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884" w:rsidRPr="00BE626E" w:rsidRDefault="00237022" w:rsidP="00BB18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BB1884" w:rsidRPr="00BE626E">
        <w:rPr>
          <w:sz w:val="28"/>
          <w:szCs w:val="28"/>
        </w:rPr>
        <w:t>МУНИЦИПАЛЬНОЕ КАЗЁННОЕ ОБРАЗОВАТЕЛЬНОЕ УЧРЕЖДЕНИЕ</w:t>
      </w:r>
    </w:p>
    <w:p w:rsidR="00BB1884" w:rsidRPr="00BE626E" w:rsidRDefault="00BB1884" w:rsidP="00BB1884">
      <w:pPr>
        <w:jc w:val="center"/>
        <w:rPr>
          <w:sz w:val="28"/>
          <w:szCs w:val="28"/>
        </w:rPr>
      </w:pPr>
      <w:r w:rsidRPr="00BE626E">
        <w:rPr>
          <w:sz w:val="28"/>
          <w:szCs w:val="28"/>
        </w:rPr>
        <w:t>МАНЗЕНСКАЯ СРЕДНЯЯ ОБЩЕОБРАЗОВАТЕЛЬНАЯ ШКОЛА</w:t>
      </w:r>
    </w:p>
    <w:p w:rsidR="00BB1884" w:rsidRPr="00BE626E" w:rsidRDefault="00BB1884" w:rsidP="00BB1884">
      <w:pPr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928"/>
        <w:gridCol w:w="4929"/>
        <w:gridCol w:w="4929"/>
      </w:tblGrid>
      <w:tr w:rsidR="00BB1884" w:rsidRPr="00BE626E" w:rsidTr="00DB087F">
        <w:tc>
          <w:tcPr>
            <w:tcW w:w="4928" w:type="dxa"/>
          </w:tcPr>
          <w:p w:rsidR="00BB1884" w:rsidRPr="00BE626E" w:rsidRDefault="00352641" w:rsidP="00DB08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Рассмотрено</w:t>
            </w:r>
            <w:r w:rsidR="00BB1884" w:rsidRPr="00BE626E">
              <w:rPr>
                <w:b/>
                <w:sz w:val="28"/>
                <w:szCs w:val="28"/>
              </w:rPr>
              <w:t xml:space="preserve"> на</w:t>
            </w:r>
          </w:p>
          <w:p w:rsidR="00BB1884" w:rsidRPr="00BE626E" w:rsidRDefault="00BB1884" w:rsidP="00DB087F">
            <w:pPr>
              <w:jc w:val="center"/>
              <w:rPr>
                <w:b/>
                <w:sz w:val="28"/>
                <w:szCs w:val="28"/>
              </w:rPr>
            </w:pPr>
            <w:r w:rsidRPr="00BE626E">
              <w:rPr>
                <w:b/>
                <w:sz w:val="28"/>
                <w:szCs w:val="28"/>
              </w:rPr>
              <w:t xml:space="preserve">заседании МО 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Руководитель МО</w:t>
            </w:r>
          </w:p>
          <w:p w:rsidR="00BB1884" w:rsidRPr="00BE626E" w:rsidRDefault="00BB1884" w:rsidP="00DB087F">
            <w:pPr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           ___/_____________/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ФИО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Протокол №_____ от 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«____»___________20__ г</w:t>
            </w:r>
          </w:p>
        </w:tc>
        <w:tc>
          <w:tcPr>
            <w:tcW w:w="4929" w:type="dxa"/>
          </w:tcPr>
          <w:p w:rsidR="00BB1884" w:rsidRPr="00BE626E" w:rsidRDefault="00352641" w:rsidP="00DB08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заместитель директора по УВР</w:t>
            </w:r>
          </w:p>
          <w:p w:rsidR="00BB1884" w:rsidRPr="00BE626E" w:rsidRDefault="00BB1884" w:rsidP="00DB087F">
            <w:pPr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     ___/_____________/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ФИО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__________________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 «____»______20__ г</w:t>
            </w:r>
          </w:p>
        </w:tc>
        <w:tc>
          <w:tcPr>
            <w:tcW w:w="4929" w:type="dxa"/>
          </w:tcPr>
          <w:p w:rsidR="00BB1884" w:rsidRPr="00BE626E" w:rsidRDefault="00352641" w:rsidP="00DB08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Директор МКОУ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Манзенская СОШ</w:t>
            </w:r>
          </w:p>
          <w:p w:rsidR="00BB1884" w:rsidRPr="00BE626E" w:rsidRDefault="00BB1884" w:rsidP="00DB087F">
            <w:pPr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______/_____________/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ФИО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 xml:space="preserve">Приказ №_____ от </w:t>
            </w:r>
          </w:p>
          <w:p w:rsidR="00BB1884" w:rsidRPr="00BE626E" w:rsidRDefault="00BB1884" w:rsidP="00DB087F">
            <w:pPr>
              <w:jc w:val="center"/>
              <w:rPr>
                <w:sz w:val="28"/>
                <w:szCs w:val="28"/>
              </w:rPr>
            </w:pPr>
            <w:r w:rsidRPr="00BE626E">
              <w:rPr>
                <w:sz w:val="28"/>
                <w:szCs w:val="28"/>
              </w:rPr>
              <w:t>«____»______20__ г</w:t>
            </w:r>
          </w:p>
        </w:tc>
      </w:tr>
    </w:tbl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b/>
          <w:sz w:val="28"/>
          <w:szCs w:val="28"/>
        </w:rPr>
      </w:pPr>
      <w:r w:rsidRPr="00BE626E">
        <w:rPr>
          <w:b/>
          <w:sz w:val="28"/>
          <w:szCs w:val="28"/>
        </w:rPr>
        <w:t>РАБОЧАЯ ПРОГРАММА ПЕДАГОГА</w:t>
      </w:r>
    </w:p>
    <w:p w:rsidR="00BB1884" w:rsidRPr="00BE626E" w:rsidRDefault="00BB1884" w:rsidP="00BB1884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5135F2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  <w:r w:rsidRPr="00BE626E">
        <w:rPr>
          <w:sz w:val="28"/>
          <w:szCs w:val="28"/>
        </w:rPr>
        <w:t>Злоказовой Веры Александровны,</w:t>
      </w:r>
      <w:r w:rsidR="005135F2">
        <w:rPr>
          <w:sz w:val="28"/>
          <w:szCs w:val="28"/>
        </w:rPr>
        <w:t xml:space="preserve"> </w:t>
      </w: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  <w:r w:rsidRPr="00BE626E">
        <w:rPr>
          <w:sz w:val="28"/>
          <w:szCs w:val="28"/>
        </w:rPr>
        <w:t xml:space="preserve"> первая квалификационная категория</w:t>
      </w: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82865" w:rsidP="00B82865">
      <w:pPr>
        <w:tabs>
          <w:tab w:val="left" w:pos="57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BB1884" w:rsidRPr="00BE626E">
        <w:rPr>
          <w:sz w:val="28"/>
          <w:szCs w:val="28"/>
        </w:rPr>
        <w:t xml:space="preserve">По </w:t>
      </w:r>
      <w:r w:rsidR="00BB1884">
        <w:rPr>
          <w:sz w:val="28"/>
          <w:szCs w:val="28"/>
        </w:rPr>
        <w:t>Литературному чтению</w:t>
      </w:r>
      <w:r w:rsidR="00BC3A5B">
        <w:rPr>
          <w:sz w:val="28"/>
          <w:szCs w:val="28"/>
        </w:rPr>
        <w:t>, 1</w:t>
      </w:r>
      <w:r w:rsidR="00BB1884" w:rsidRPr="00BE626E">
        <w:rPr>
          <w:sz w:val="28"/>
          <w:szCs w:val="28"/>
        </w:rPr>
        <w:t xml:space="preserve"> класс</w:t>
      </w: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512E74" w:rsidRDefault="00352641" w:rsidP="00512E74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п.Манзя</w:t>
      </w:r>
    </w:p>
    <w:p w:rsidR="00BB1884" w:rsidRPr="00BE626E" w:rsidRDefault="00D60AA8" w:rsidP="00512E74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2013-2014</w:t>
      </w:r>
      <w:r w:rsidR="00BB1884" w:rsidRPr="00BE626E">
        <w:rPr>
          <w:sz w:val="28"/>
          <w:szCs w:val="28"/>
        </w:rPr>
        <w:t xml:space="preserve"> учебный год</w:t>
      </w: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tabs>
          <w:tab w:val="left" w:pos="5730"/>
        </w:tabs>
        <w:jc w:val="center"/>
        <w:rPr>
          <w:sz w:val="28"/>
          <w:szCs w:val="28"/>
        </w:rPr>
      </w:pPr>
    </w:p>
    <w:p w:rsidR="00BB1884" w:rsidRPr="00BE626E" w:rsidRDefault="00BB1884" w:rsidP="00BB1884">
      <w:pPr>
        <w:jc w:val="center"/>
        <w:rPr>
          <w:b/>
          <w:sz w:val="28"/>
          <w:szCs w:val="28"/>
          <w:u w:val="single"/>
        </w:rPr>
      </w:pPr>
      <w:r w:rsidRPr="00BE626E">
        <w:rPr>
          <w:b/>
          <w:sz w:val="28"/>
          <w:szCs w:val="28"/>
          <w:u w:val="single"/>
        </w:rPr>
        <w:t xml:space="preserve">Рабочая программа по </w:t>
      </w:r>
      <w:r>
        <w:rPr>
          <w:b/>
          <w:sz w:val="28"/>
          <w:szCs w:val="28"/>
          <w:u w:val="single"/>
        </w:rPr>
        <w:t>литературному чтению</w:t>
      </w:r>
    </w:p>
    <w:p w:rsidR="00BB1884" w:rsidRPr="00BE626E" w:rsidRDefault="00BB1884" w:rsidP="00BB1884">
      <w:pPr>
        <w:jc w:val="center"/>
        <w:rPr>
          <w:b/>
          <w:sz w:val="28"/>
          <w:szCs w:val="28"/>
          <w:u w:val="single"/>
        </w:rPr>
      </w:pPr>
      <w:r w:rsidRPr="00BE626E">
        <w:rPr>
          <w:b/>
          <w:sz w:val="28"/>
          <w:szCs w:val="28"/>
          <w:u w:val="single"/>
        </w:rPr>
        <w:t>1-й класс</w:t>
      </w:r>
    </w:p>
    <w:p w:rsidR="00422F4C" w:rsidRDefault="00BB1884" w:rsidP="00422F4C">
      <w:pPr>
        <w:jc w:val="center"/>
        <w:rPr>
          <w:b/>
          <w:sz w:val="28"/>
          <w:szCs w:val="28"/>
        </w:rPr>
      </w:pPr>
      <w:r w:rsidRPr="00BE626E">
        <w:rPr>
          <w:b/>
          <w:sz w:val="28"/>
          <w:szCs w:val="28"/>
        </w:rPr>
        <w:t>Пояснительная записка</w:t>
      </w:r>
    </w:p>
    <w:p w:rsidR="00422F4C" w:rsidRDefault="00422F4C" w:rsidP="00422F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составлена в соответствии с Федеральным законом от 29 декабря 2012 г. N 273-ФЗ "Об образовании в Российской Федерации", требованиями федерального государственного образовательного стандарта начального общего образования (далее ФГОС НОО) (приказ Министерства образования и науки РФ «Об утверждении ФГОС НОО» от 06.10.2009 г. № 373), с учётом примерной программы (автор Е.С.Савинов), авторской программы (Т.М.Андрианова,Э.Э.Кац, приказ Министерства образования и науки РФ от 31 марта 2014 г. № 253 “Об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образования”), программы формирования универсальных учебных действий (далее УУД) образовательной организации  (№106 от 30.08.2014)</w:t>
      </w:r>
    </w:p>
    <w:p w:rsidR="00BB1884" w:rsidRPr="00BE626E" w:rsidRDefault="00BB1884" w:rsidP="00BB1884">
      <w:pPr>
        <w:jc w:val="center"/>
        <w:rPr>
          <w:b/>
          <w:sz w:val="28"/>
          <w:szCs w:val="28"/>
        </w:rPr>
      </w:pPr>
    </w:p>
    <w:p w:rsidR="00BB1884" w:rsidRPr="00BE626E" w:rsidRDefault="00BB1884" w:rsidP="00BB1884">
      <w:pPr>
        <w:jc w:val="center"/>
        <w:rPr>
          <w:b/>
          <w:sz w:val="28"/>
          <w:szCs w:val="28"/>
        </w:rPr>
      </w:pPr>
    </w:p>
    <w:p w:rsidR="000A7BD8" w:rsidRPr="000A7BD8" w:rsidRDefault="000A7BD8" w:rsidP="000A7BD8">
      <w:pPr>
        <w:shd w:val="clear" w:color="auto" w:fill="FFFFFF"/>
        <w:spacing w:before="101" w:line="276" w:lineRule="auto"/>
        <w:ind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Современное общество ставит перед школой задачу со</w:t>
      </w:r>
      <w:r w:rsidRPr="000A7BD8">
        <w:rPr>
          <w:sz w:val="28"/>
          <w:szCs w:val="28"/>
        </w:rPr>
        <w:softHyphen/>
        <w:t>здания условий для формирования личности нравственной эмоциональной, эстетически развитой, творческой, актив</w:t>
      </w:r>
      <w:r w:rsidRPr="000A7BD8">
        <w:rPr>
          <w:sz w:val="28"/>
          <w:szCs w:val="28"/>
        </w:rPr>
        <w:softHyphen/>
        <w:t>ной и самостоятельной. При этом необходимо сохранить ин</w:t>
      </w:r>
      <w:r w:rsidRPr="000A7BD8">
        <w:rPr>
          <w:sz w:val="28"/>
          <w:szCs w:val="28"/>
        </w:rPr>
        <w:softHyphen/>
        <w:t>дивидуальность ребёнка, развить его интерес к окружающе</w:t>
      </w:r>
      <w:r w:rsidRPr="000A7BD8">
        <w:rPr>
          <w:sz w:val="28"/>
          <w:szCs w:val="28"/>
        </w:rPr>
        <w:softHyphen/>
        <w:t>му миру и готовность сотрудничать с людьми.</w:t>
      </w:r>
    </w:p>
    <w:p w:rsidR="000A7BD8" w:rsidRPr="000A7BD8" w:rsidRDefault="000A7BD8" w:rsidP="000A7BD8">
      <w:pPr>
        <w:shd w:val="clear" w:color="auto" w:fill="FFFFFF"/>
        <w:spacing w:before="17" w:line="276" w:lineRule="auto"/>
        <w:ind w:right="10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Известно, что комплексное воздействие на все стороны личности человека может оказывать художественная лите</w:t>
      </w:r>
      <w:r w:rsidRPr="000A7BD8">
        <w:rPr>
          <w:sz w:val="28"/>
          <w:szCs w:val="28"/>
        </w:rPr>
        <w:softHyphen/>
        <w:t>ратура. Она формирует эстетическое и нравственное чувст</w:t>
      </w:r>
      <w:r w:rsidRPr="000A7BD8">
        <w:rPr>
          <w:sz w:val="28"/>
          <w:szCs w:val="28"/>
        </w:rPr>
        <w:softHyphen/>
        <w:t>ва, мировоззрение, даёт гигантский объём разнообразной информации. Но для того чтобы это воздействие осуществ</w:t>
      </w:r>
      <w:r w:rsidRPr="000A7BD8">
        <w:rPr>
          <w:sz w:val="28"/>
          <w:szCs w:val="28"/>
        </w:rPr>
        <w:softHyphen/>
        <w:t>лялось, надо сформировать «квалифицированного», подго</w:t>
      </w:r>
      <w:r w:rsidRPr="000A7BD8">
        <w:rPr>
          <w:sz w:val="28"/>
          <w:szCs w:val="28"/>
        </w:rPr>
        <w:softHyphen/>
        <w:t>товленного читателя. Эта задача решается в процессе лите</w:t>
      </w:r>
      <w:r w:rsidRPr="000A7BD8">
        <w:rPr>
          <w:sz w:val="28"/>
          <w:szCs w:val="28"/>
        </w:rPr>
        <w:softHyphen/>
        <w:t>ратурного образования в школе.</w:t>
      </w:r>
    </w:p>
    <w:p w:rsidR="00352641" w:rsidRPr="000A7BD8" w:rsidRDefault="000A7BD8" w:rsidP="00352641">
      <w:pPr>
        <w:shd w:val="clear" w:color="auto" w:fill="FFFFFF"/>
        <w:spacing w:before="34" w:line="276" w:lineRule="auto"/>
        <w:ind w:right="29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Первым этапом этого процесса является курс литератур</w:t>
      </w:r>
      <w:r w:rsidRPr="000A7BD8">
        <w:rPr>
          <w:sz w:val="28"/>
          <w:szCs w:val="28"/>
        </w:rPr>
        <w:softHyphen/>
        <w:t>ного чтения в начальных классах.</w:t>
      </w:r>
    </w:p>
    <w:p w:rsidR="00130DB5" w:rsidRPr="000A7BD8" w:rsidRDefault="000A7BD8" w:rsidP="000A7BD8">
      <w:pPr>
        <w:shd w:val="clear" w:color="auto" w:fill="FFFFFF"/>
        <w:spacing w:before="24" w:line="276" w:lineRule="auto"/>
        <w:ind w:right="31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 xml:space="preserve">Программа ориентирована на достижение </w:t>
      </w:r>
      <w:r w:rsidRPr="000A7BD8">
        <w:rPr>
          <w:b/>
          <w:sz w:val="28"/>
          <w:szCs w:val="28"/>
        </w:rPr>
        <w:t>целей</w:t>
      </w:r>
      <w:r w:rsidRPr="000A7BD8">
        <w:rPr>
          <w:sz w:val="28"/>
          <w:szCs w:val="28"/>
        </w:rPr>
        <w:t>, опреде</w:t>
      </w:r>
      <w:r w:rsidRPr="000A7BD8">
        <w:rPr>
          <w:sz w:val="28"/>
          <w:szCs w:val="28"/>
        </w:rPr>
        <w:softHyphen/>
        <w:t>лённых в Стандарте начального общего образования:</w:t>
      </w:r>
    </w:p>
    <w:p w:rsidR="00130DB5" w:rsidRPr="000A7BD8" w:rsidRDefault="00130DB5" w:rsidP="00130DB5">
      <w:pPr>
        <w:widowControl w:val="0"/>
        <w:tabs>
          <w:tab w:val="left" w:pos="709"/>
          <w:tab w:val="left" w:pos="9214"/>
        </w:tabs>
        <w:ind w:right="-142"/>
        <w:jc w:val="both"/>
        <w:rPr>
          <w:noProof/>
          <w:color w:val="000000"/>
          <w:sz w:val="28"/>
          <w:szCs w:val="28"/>
        </w:rPr>
      </w:pPr>
      <w:r w:rsidRPr="000A7BD8">
        <w:rPr>
          <w:noProof/>
          <w:color w:val="000000"/>
          <w:sz w:val="28"/>
          <w:szCs w:val="28"/>
        </w:rPr>
        <w:t>- помочь учащимся овладеть механизмом чтения;</w:t>
      </w:r>
    </w:p>
    <w:p w:rsidR="00130DB5" w:rsidRPr="000A7BD8" w:rsidRDefault="00130DB5" w:rsidP="00130DB5">
      <w:pPr>
        <w:widowControl w:val="0"/>
        <w:tabs>
          <w:tab w:val="left" w:pos="709"/>
          <w:tab w:val="left" w:pos="9214"/>
        </w:tabs>
        <w:ind w:right="-142"/>
        <w:jc w:val="both"/>
        <w:rPr>
          <w:noProof/>
          <w:color w:val="000000"/>
          <w:sz w:val="28"/>
          <w:szCs w:val="28"/>
        </w:rPr>
      </w:pPr>
      <w:r w:rsidRPr="000A7BD8">
        <w:rPr>
          <w:noProof/>
          <w:color w:val="000000"/>
          <w:sz w:val="28"/>
          <w:szCs w:val="28"/>
        </w:rPr>
        <w:t xml:space="preserve">  - обеспечить речевое развитие детей;</w:t>
      </w:r>
    </w:p>
    <w:p w:rsidR="00130DB5" w:rsidRPr="000A7BD8" w:rsidRDefault="00130DB5" w:rsidP="00130DB5">
      <w:pPr>
        <w:widowControl w:val="0"/>
        <w:tabs>
          <w:tab w:val="left" w:pos="709"/>
          <w:tab w:val="left" w:pos="9214"/>
        </w:tabs>
        <w:ind w:right="-142"/>
        <w:jc w:val="both"/>
        <w:rPr>
          <w:noProof/>
          <w:color w:val="000000"/>
          <w:sz w:val="28"/>
          <w:szCs w:val="28"/>
        </w:rPr>
      </w:pPr>
      <w:r w:rsidRPr="000A7BD8">
        <w:rPr>
          <w:noProof/>
          <w:color w:val="000000"/>
          <w:sz w:val="28"/>
          <w:szCs w:val="28"/>
        </w:rPr>
        <w:t xml:space="preserve">  - дать первичные сведения о языке и литературе, которые предоставят ребёнку возможность постепеного осознания </w:t>
      </w:r>
      <w:r w:rsidRPr="000A7BD8">
        <w:rPr>
          <w:noProof/>
          <w:color w:val="000000"/>
          <w:sz w:val="28"/>
          <w:szCs w:val="28"/>
        </w:rPr>
        <w:lastRenderedPageBreak/>
        <w:t xml:space="preserve">языка как средства </w:t>
      </w:r>
    </w:p>
    <w:p w:rsidR="00130DB5" w:rsidRPr="000A7BD8" w:rsidRDefault="00130DB5" w:rsidP="00130DB5">
      <w:pPr>
        <w:widowControl w:val="0"/>
        <w:tabs>
          <w:tab w:val="left" w:pos="709"/>
          <w:tab w:val="left" w:pos="9214"/>
        </w:tabs>
        <w:ind w:right="-142"/>
        <w:jc w:val="both"/>
        <w:rPr>
          <w:noProof/>
          <w:color w:val="008000"/>
          <w:sz w:val="28"/>
          <w:szCs w:val="28"/>
        </w:rPr>
      </w:pPr>
      <w:r w:rsidRPr="000A7BD8">
        <w:rPr>
          <w:noProof/>
          <w:color w:val="000000"/>
          <w:sz w:val="28"/>
          <w:szCs w:val="28"/>
        </w:rPr>
        <w:t>общения и познания окружающего мира, заложат необходимый фундамент для последующего успешного изучения как русского, так и иностранных языков.</w:t>
      </w:r>
    </w:p>
    <w:p w:rsidR="00130DB5" w:rsidRPr="000A7BD8" w:rsidRDefault="00130DB5" w:rsidP="00130DB5">
      <w:pPr>
        <w:widowControl w:val="0"/>
        <w:tabs>
          <w:tab w:val="left" w:pos="709"/>
          <w:tab w:val="left" w:pos="9214"/>
        </w:tabs>
        <w:ind w:right="-142"/>
        <w:jc w:val="both"/>
        <w:rPr>
          <w:noProof/>
          <w:color w:val="000000"/>
          <w:sz w:val="28"/>
          <w:szCs w:val="28"/>
        </w:rPr>
      </w:pPr>
      <w:r w:rsidRPr="000A7BD8">
        <w:rPr>
          <w:noProof/>
          <w:color w:val="000000"/>
          <w:sz w:val="28"/>
          <w:szCs w:val="28"/>
        </w:rPr>
        <w:t>Особенность курса в том, что он представляет собой первоначальный этап изучения системы родного языка. В этот переод осуществляется не только подготовка к изучению языка (период обучения грамоте), но и изучение языка на понятийном уровне, доступном детям 6-7 лет.</w:t>
      </w:r>
    </w:p>
    <w:p w:rsidR="00130DB5" w:rsidRPr="000A7BD8" w:rsidRDefault="00130DB5" w:rsidP="000A7BD8">
      <w:pPr>
        <w:shd w:val="clear" w:color="auto" w:fill="FFFFFF"/>
        <w:spacing w:before="101" w:line="276" w:lineRule="auto"/>
        <w:jc w:val="both"/>
        <w:rPr>
          <w:sz w:val="28"/>
          <w:szCs w:val="28"/>
        </w:rPr>
      </w:pPr>
    </w:p>
    <w:p w:rsidR="00130DB5" w:rsidRPr="000A7BD8" w:rsidRDefault="00130DB5" w:rsidP="00130DB5">
      <w:pPr>
        <w:shd w:val="clear" w:color="auto" w:fill="FFFFFF"/>
        <w:spacing w:line="276" w:lineRule="auto"/>
        <w:ind w:right="34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В соответствии с этими целями и методической концеп</w:t>
      </w:r>
      <w:r w:rsidRPr="000A7BD8">
        <w:rPr>
          <w:sz w:val="28"/>
          <w:szCs w:val="28"/>
        </w:rPr>
        <w:softHyphen/>
        <w:t xml:space="preserve">цией автора можно сформулировать следующие </w:t>
      </w:r>
      <w:r w:rsidRPr="000A7BD8">
        <w:rPr>
          <w:b/>
          <w:sz w:val="28"/>
          <w:szCs w:val="28"/>
        </w:rPr>
        <w:t>задачи</w:t>
      </w:r>
      <w:r w:rsidRPr="000A7BD8">
        <w:rPr>
          <w:sz w:val="28"/>
          <w:szCs w:val="28"/>
        </w:rPr>
        <w:t xml:space="preserve"> курса:</w:t>
      </w:r>
    </w:p>
    <w:p w:rsidR="00130DB5" w:rsidRPr="000A7BD8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34" w:line="276" w:lineRule="auto"/>
        <w:ind w:right="43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формирование навыка чтения вслух и про себя, инте</w:t>
      </w:r>
      <w:r w:rsidRPr="000A7BD8">
        <w:rPr>
          <w:sz w:val="28"/>
          <w:szCs w:val="28"/>
        </w:rPr>
        <w:softHyphen/>
        <w:t>реса и потребности чтения;</w:t>
      </w:r>
    </w:p>
    <w:p w:rsidR="00130DB5" w:rsidRPr="000A7BD8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10" w:line="276" w:lineRule="auto"/>
        <w:ind w:right="48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формирование читательского кругозора и приобрете</w:t>
      </w:r>
      <w:r w:rsidRPr="000A7BD8">
        <w:rPr>
          <w:sz w:val="28"/>
          <w:szCs w:val="28"/>
        </w:rPr>
        <w:softHyphen/>
        <w:t>ние опыта самостоятельной читательской деятельности, умения пользоваться справочным аппаратом учебника, словарями, справочниками, энциклопедиями;</w:t>
      </w:r>
    </w:p>
    <w:p w:rsidR="00130DB5" w:rsidRPr="000A7BD8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line="276" w:lineRule="auto"/>
        <w:ind w:firstLine="426"/>
        <w:rPr>
          <w:sz w:val="28"/>
          <w:szCs w:val="28"/>
        </w:rPr>
      </w:pPr>
      <w:r w:rsidRPr="000A7BD8">
        <w:rPr>
          <w:sz w:val="28"/>
          <w:szCs w:val="28"/>
        </w:rPr>
        <w:t>развитие устной и письменной речи, умения участвовать в диалоге, строить монологические высказывания ,сопоставлять и описывать различные объекты и процессы;</w:t>
      </w:r>
    </w:p>
    <w:p w:rsidR="00130DB5" w:rsidRPr="000A7BD8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line="276" w:lineRule="auto"/>
        <w:ind w:firstLine="426"/>
        <w:rPr>
          <w:sz w:val="28"/>
          <w:szCs w:val="28"/>
        </w:rPr>
      </w:pPr>
      <w:r w:rsidRPr="000A7BD8">
        <w:rPr>
          <w:sz w:val="28"/>
          <w:szCs w:val="28"/>
        </w:rPr>
        <w:t>формирование коммуникативной инициативы, готовности к сотрудничеству;</w:t>
      </w:r>
    </w:p>
    <w:p w:rsidR="00130DB5" w:rsidRPr="000A7BD8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ind w:right="94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формирование эстетического чувства, художественно</w:t>
      </w:r>
      <w:r w:rsidRPr="000A7BD8">
        <w:rPr>
          <w:sz w:val="28"/>
          <w:szCs w:val="28"/>
        </w:rPr>
        <w:softHyphen/>
        <w:t>го вкуса, умения анализировать средства выразительности, находить сходство и различие разных жанров, сравнивать искусство слова с другими видами искусства;</w:t>
      </w:r>
    </w:p>
    <w:p w:rsidR="00130DB5" w:rsidRPr="000A7BD8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ind w:firstLine="426"/>
        <w:rPr>
          <w:sz w:val="28"/>
          <w:szCs w:val="28"/>
        </w:rPr>
      </w:pPr>
      <w:r w:rsidRPr="000A7BD8">
        <w:rPr>
          <w:sz w:val="28"/>
          <w:szCs w:val="28"/>
        </w:rPr>
        <w:t>развитие воображения, творческих способностей;</w:t>
      </w:r>
    </w:p>
    <w:p w:rsidR="00130DB5" w:rsidRPr="000A7BD8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ind w:right="89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формирование нравственного сознания и чувства, спо</w:t>
      </w:r>
      <w:r w:rsidRPr="000A7BD8">
        <w:rPr>
          <w:sz w:val="28"/>
          <w:szCs w:val="28"/>
        </w:rPr>
        <w:softHyphen/>
        <w:t>собности оценивать свои мысли, переживания, знания и по</w:t>
      </w:r>
      <w:r w:rsidRPr="000A7BD8">
        <w:rPr>
          <w:sz w:val="28"/>
          <w:szCs w:val="28"/>
        </w:rPr>
        <w:softHyphen/>
        <w:t>ступки;</w:t>
      </w:r>
    </w:p>
    <w:p w:rsidR="00130DB5" w:rsidRPr="000A7BD8" w:rsidRDefault="00130DB5" w:rsidP="00130DB5">
      <w:pPr>
        <w:widowControl w:val="0"/>
        <w:numPr>
          <w:ilvl w:val="0"/>
          <w:numId w:val="9"/>
        </w:numPr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ind w:firstLine="426"/>
        <w:rPr>
          <w:sz w:val="28"/>
          <w:szCs w:val="28"/>
        </w:rPr>
      </w:pPr>
      <w:r w:rsidRPr="000A7BD8">
        <w:rPr>
          <w:sz w:val="28"/>
          <w:szCs w:val="28"/>
        </w:rPr>
        <w:t>обогащение представлений об окружающем мире.</w:t>
      </w:r>
    </w:p>
    <w:p w:rsidR="000A7BD8" w:rsidRPr="000A7BD8" w:rsidRDefault="000A7BD8" w:rsidP="000A7BD8">
      <w:pPr>
        <w:widowControl w:val="0"/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0A7BD8" w:rsidRDefault="000A7BD8" w:rsidP="000A7BD8">
      <w:pPr>
        <w:widowControl w:val="0"/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0A7BD8">
        <w:rPr>
          <w:b/>
          <w:sz w:val="28"/>
          <w:szCs w:val="28"/>
        </w:rPr>
        <w:t xml:space="preserve">Общая характеристика </w:t>
      </w:r>
      <w:r w:rsidR="00F13FCC">
        <w:rPr>
          <w:b/>
          <w:sz w:val="28"/>
          <w:szCs w:val="28"/>
        </w:rPr>
        <w:t xml:space="preserve">учебного </w:t>
      </w:r>
      <w:r w:rsidRPr="000A7BD8">
        <w:rPr>
          <w:b/>
          <w:sz w:val="28"/>
          <w:szCs w:val="28"/>
        </w:rPr>
        <w:t>предмета</w:t>
      </w:r>
      <w:r w:rsidR="00FC1941">
        <w:rPr>
          <w:b/>
          <w:sz w:val="28"/>
          <w:szCs w:val="28"/>
        </w:rPr>
        <w:t>,курса</w:t>
      </w:r>
      <w:r w:rsidRPr="000A7BD8">
        <w:rPr>
          <w:b/>
          <w:sz w:val="28"/>
          <w:szCs w:val="28"/>
        </w:rPr>
        <w:t xml:space="preserve"> </w:t>
      </w:r>
    </w:p>
    <w:p w:rsidR="000A7BD8" w:rsidRPr="000A7BD8" w:rsidRDefault="000A7BD8" w:rsidP="000A7BD8">
      <w:pPr>
        <w:widowControl w:val="0"/>
        <w:shd w:val="clear" w:color="auto" w:fill="FFFFFF"/>
        <w:tabs>
          <w:tab w:val="left" w:pos="444"/>
        </w:tabs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</w:p>
    <w:p w:rsidR="00130DB5" w:rsidRPr="000A7BD8" w:rsidRDefault="00130DB5" w:rsidP="00130DB5">
      <w:pPr>
        <w:shd w:val="clear" w:color="auto" w:fill="FFFFFF"/>
        <w:spacing w:line="276" w:lineRule="auto"/>
        <w:ind w:right="67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Содержание и построение этого курса определяются воз</w:t>
      </w:r>
      <w:r w:rsidRPr="000A7BD8">
        <w:rPr>
          <w:sz w:val="28"/>
          <w:szCs w:val="28"/>
        </w:rPr>
        <w:softHyphen/>
        <w:t>растными особенностями младших школьников, уровнем развития их эмоционально-чувственной сферы, их личным жизненным опытом, необходимостью создать условия для формирования у них навыка чтения и умения «погружать</w:t>
      </w:r>
      <w:r w:rsidRPr="000A7BD8">
        <w:rPr>
          <w:sz w:val="28"/>
          <w:szCs w:val="28"/>
        </w:rPr>
        <w:softHyphen/>
        <w:t>ся» в мир художественного произведения.</w:t>
      </w:r>
    </w:p>
    <w:p w:rsidR="00130DB5" w:rsidRPr="000A7BD8" w:rsidRDefault="00130DB5" w:rsidP="00130DB5">
      <w:pPr>
        <w:shd w:val="clear" w:color="auto" w:fill="FFFFFF"/>
        <w:spacing w:line="276" w:lineRule="auto"/>
        <w:ind w:right="34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lastRenderedPageBreak/>
        <w:t>Это обусловливает особое внимание к принципу доступ</w:t>
      </w:r>
      <w:r w:rsidRPr="000A7BD8">
        <w:rPr>
          <w:sz w:val="28"/>
          <w:szCs w:val="28"/>
        </w:rPr>
        <w:softHyphen/>
        <w:t>ности при отборе художественных произведений для чте</w:t>
      </w:r>
      <w:r w:rsidRPr="000A7BD8">
        <w:rPr>
          <w:sz w:val="28"/>
          <w:szCs w:val="28"/>
        </w:rPr>
        <w:softHyphen/>
        <w:t>ния и изучения. Принцип доступности является общеди</w:t>
      </w:r>
      <w:r w:rsidRPr="000A7BD8">
        <w:rPr>
          <w:sz w:val="28"/>
          <w:szCs w:val="28"/>
        </w:rPr>
        <w:softHyphen/>
        <w:t>дактическим принципом. Но в течение долгого времени ведущим критерием доступности художественного текста в младших классах оставалась доступность его для само</w:t>
      </w:r>
      <w:r w:rsidRPr="000A7BD8">
        <w:rPr>
          <w:sz w:val="28"/>
          <w:szCs w:val="28"/>
        </w:rPr>
        <w:softHyphen/>
        <w:t>стоятельного прочтения учеником, ещё недостаточно вла</w:t>
      </w:r>
      <w:r w:rsidRPr="000A7BD8">
        <w:rPr>
          <w:sz w:val="28"/>
          <w:szCs w:val="28"/>
        </w:rPr>
        <w:softHyphen/>
        <w:t xml:space="preserve">деющим техникой чтения. При отборе материала часто не учитывалось, что ребёнок, живущий в </w:t>
      </w:r>
      <w:r w:rsidRPr="000A7BD8">
        <w:rPr>
          <w:sz w:val="28"/>
          <w:szCs w:val="28"/>
          <w:lang w:val="en-US"/>
        </w:rPr>
        <w:t>XXI</w:t>
      </w:r>
      <w:r w:rsidRPr="000A7BD8">
        <w:rPr>
          <w:sz w:val="28"/>
          <w:szCs w:val="28"/>
        </w:rPr>
        <w:t xml:space="preserve"> веке, получает из разных источников пусть бессистемную и различную по качеству, но разнообразную информацию, в том числе по непростым, «взрослым» аспектам жизни.</w:t>
      </w:r>
    </w:p>
    <w:p w:rsidR="00130DB5" w:rsidRPr="000A7BD8" w:rsidRDefault="00130DB5" w:rsidP="00130DB5">
      <w:pPr>
        <w:shd w:val="clear" w:color="auto" w:fill="FFFFFF"/>
        <w:spacing w:line="276" w:lineRule="auto"/>
        <w:ind w:right="29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Наблюдения педагогов и психологов показывают, что ре</w:t>
      </w:r>
      <w:r w:rsidRPr="000A7BD8">
        <w:rPr>
          <w:sz w:val="28"/>
          <w:szCs w:val="28"/>
        </w:rPr>
        <w:softHyphen/>
        <w:t>бёнок быстрее овладевает навыками чтения, если имеет де</w:t>
      </w:r>
      <w:r w:rsidRPr="000A7BD8">
        <w:rPr>
          <w:sz w:val="28"/>
          <w:szCs w:val="28"/>
        </w:rPr>
        <w:softHyphen/>
        <w:t>ло с волнующими, интересными для него произведениями.</w:t>
      </w:r>
    </w:p>
    <w:p w:rsidR="00130DB5" w:rsidRPr="000A7BD8" w:rsidRDefault="00130DB5" w:rsidP="00130DB5">
      <w:pPr>
        <w:shd w:val="clear" w:color="auto" w:fill="FFFFFF"/>
        <w:spacing w:line="276" w:lineRule="auto"/>
        <w:ind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В программу включены художественные произведения Разных жанров русских и зарубежных авторов. Они объеди</w:t>
      </w:r>
      <w:r w:rsidRPr="000A7BD8">
        <w:rPr>
          <w:sz w:val="28"/>
          <w:szCs w:val="28"/>
        </w:rPr>
        <w:softHyphen/>
        <w:t>нены в блоки, «скреплённые» сквозными темами и опреде</w:t>
      </w:r>
      <w:r w:rsidRPr="000A7BD8">
        <w:rPr>
          <w:sz w:val="28"/>
          <w:szCs w:val="28"/>
        </w:rPr>
        <w:softHyphen/>
        <w:t>лёнными нравственно-эстетическими проблемами. Место Конкретного блока в курсе и отдельного произведения внутри блока определяется содержанием имеющихся у школь</w:t>
      </w:r>
      <w:r w:rsidRPr="000A7BD8">
        <w:rPr>
          <w:sz w:val="28"/>
          <w:szCs w:val="28"/>
        </w:rPr>
        <w:softHyphen/>
        <w:t>ников знаний о мире, психологическим состоянием детей на определённом этапе обучения, сложившейся у них уста</w:t>
      </w:r>
      <w:r w:rsidRPr="000A7BD8">
        <w:rPr>
          <w:sz w:val="28"/>
          <w:szCs w:val="28"/>
        </w:rPr>
        <w:softHyphen/>
        <w:t>новкой, то есть предрасположенностью к восприятию определения формируется внутренняя речь.</w:t>
      </w:r>
    </w:p>
    <w:p w:rsidR="00130DB5" w:rsidRPr="000A7BD8" w:rsidRDefault="00130DB5" w:rsidP="00130DB5">
      <w:pPr>
        <w:shd w:val="clear" w:color="auto" w:fill="FFFFFF"/>
        <w:spacing w:before="106" w:line="276" w:lineRule="auto"/>
        <w:ind w:right="24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 xml:space="preserve">  «Молчаливое» чтение также способствует её развитию.</w:t>
      </w:r>
    </w:p>
    <w:p w:rsidR="00130DB5" w:rsidRPr="000A7BD8" w:rsidRDefault="00130DB5" w:rsidP="00130DB5">
      <w:pPr>
        <w:shd w:val="clear" w:color="auto" w:fill="FFFFFF"/>
        <w:spacing w:line="276" w:lineRule="auto"/>
        <w:ind w:right="19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На каждом этапе обучения на первое место выдвигаются определенные психолого-педагогические и нравственно-эс</w:t>
      </w:r>
      <w:r w:rsidRPr="000A7BD8">
        <w:rPr>
          <w:sz w:val="28"/>
          <w:szCs w:val="28"/>
        </w:rPr>
        <w:softHyphen/>
        <w:t>тетические задачи.</w:t>
      </w:r>
    </w:p>
    <w:p w:rsidR="00130DB5" w:rsidRPr="000A7BD8" w:rsidRDefault="00130DB5" w:rsidP="00130DB5">
      <w:pPr>
        <w:shd w:val="clear" w:color="auto" w:fill="FFFFFF"/>
        <w:spacing w:line="276" w:lineRule="auto"/>
        <w:ind w:right="12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В первом классе ребёнок вводится в мир художественной литературы через игру, которая является предпосылкой ху</w:t>
      </w:r>
      <w:r w:rsidRPr="000A7BD8">
        <w:rPr>
          <w:sz w:val="28"/>
          <w:szCs w:val="28"/>
        </w:rPr>
        <w:softHyphen/>
        <w:t>дожественного творчества. Известно, что у детей ярче, чем у взрослых, развито восприятие цвета, звука, ритма. Наблю</w:t>
      </w:r>
      <w:r w:rsidRPr="000A7BD8">
        <w:rPr>
          <w:sz w:val="28"/>
          <w:szCs w:val="28"/>
        </w:rPr>
        <w:softHyphen/>
        <w:t>дения психологов и педагогов показывают, что навыки сво</w:t>
      </w:r>
      <w:r w:rsidRPr="000A7BD8">
        <w:rPr>
          <w:sz w:val="28"/>
          <w:szCs w:val="28"/>
        </w:rPr>
        <w:softHyphen/>
        <w:t>бодного чтения легче вырабатываются у учащихся при ос</w:t>
      </w:r>
      <w:r w:rsidRPr="000A7BD8">
        <w:rPr>
          <w:sz w:val="28"/>
          <w:szCs w:val="28"/>
        </w:rPr>
        <w:softHyphen/>
        <w:t>воении стихов. Короткая строка концентрирует внимание ребёнка, ритм создаёт определённую инерцию речевого «движения», «ведёт за собою». Музыкальность поэтиче</w:t>
      </w:r>
      <w:r w:rsidRPr="000A7BD8">
        <w:rPr>
          <w:sz w:val="28"/>
          <w:szCs w:val="28"/>
        </w:rPr>
        <w:softHyphen/>
        <w:t>ской речи согласуется с повышенной чувствительностью де</w:t>
      </w:r>
      <w:r w:rsidRPr="000A7BD8">
        <w:rPr>
          <w:sz w:val="28"/>
          <w:szCs w:val="28"/>
        </w:rPr>
        <w:softHyphen/>
        <w:t>тей к звуку и ритму, их эмоциональностью. Поэтому в курсе литературного чтения в первом классе значительное место отводится стихам.</w:t>
      </w:r>
    </w:p>
    <w:p w:rsidR="00130DB5" w:rsidRPr="000A7BD8" w:rsidRDefault="00130DB5" w:rsidP="00130DB5">
      <w:pPr>
        <w:shd w:val="clear" w:color="auto" w:fill="FFFFFF"/>
        <w:spacing w:line="276" w:lineRule="auto"/>
        <w:ind w:right="12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Во втором и третьем классах повышенное внимание уде</w:t>
      </w:r>
      <w:r w:rsidRPr="000A7BD8">
        <w:rPr>
          <w:sz w:val="28"/>
          <w:szCs w:val="28"/>
        </w:rPr>
        <w:softHyphen/>
        <w:t>ляется выявлению авторской позиции в художественном произведении, у детей появляются первые представления об авторской индивидуальности, формируется начальное представление о литературном жанре, обогащаются знания школьников о психологическом состоянии человека и спо</w:t>
      </w:r>
      <w:r w:rsidRPr="000A7BD8">
        <w:rPr>
          <w:sz w:val="28"/>
          <w:szCs w:val="28"/>
        </w:rPr>
        <w:softHyphen/>
      </w:r>
      <w:r w:rsidRPr="000A7BD8">
        <w:rPr>
          <w:sz w:val="28"/>
          <w:szCs w:val="28"/>
        </w:rPr>
        <w:lastRenderedPageBreak/>
        <w:t>собах его выражения в художественном произведении. Открывается близость нравственно-эстетических проблем, волнующих разные народы мира.</w:t>
      </w:r>
    </w:p>
    <w:p w:rsidR="00130DB5" w:rsidRPr="000A7BD8" w:rsidRDefault="00130DB5" w:rsidP="00130DB5">
      <w:pPr>
        <w:shd w:val="clear" w:color="auto" w:fill="FFFFFF"/>
        <w:spacing w:line="276" w:lineRule="auto"/>
        <w:ind w:right="7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В четвёртом классе учащиеся получают представление о Родах литературы, связи художественной литературы и ис</w:t>
      </w:r>
      <w:r w:rsidRPr="000A7BD8">
        <w:rPr>
          <w:sz w:val="28"/>
          <w:szCs w:val="28"/>
        </w:rPr>
        <w:softHyphen/>
        <w:t>тории, влиянии фольклора на творчество различных писа</w:t>
      </w:r>
      <w:r w:rsidRPr="000A7BD8">
        <w:rPr>
          <w:sz w:val="28"/>
          <w:szCs w:val="28"/>
        </w:rPr>
        <w:softHyphen/>
        <w:t>телей. Обогащаются знания детей о внутреннем духовном Мире человека, формируется способность к самоанализу. Расширяется круг нравственных вопросов, которые откры</w:t>
      </w:r>
      <w:r w:rsidRPr="000A7BD8">
        <w:rPr>
          <w:sz w:val="28"/>
          <w:szCs w:val="28"/>
        </w:rPr>
        <w:softHyphen/>
        <w:t>ваются для них в литературных произведениях и жизни.</w:t>
      </w:r>
    </w:p>
    <w:p w:rsidR="00130DB5" w:rsidRPr="000A7BD8" w:rsidRDefault="00130DB5" w:rsidP="00130DB5">
      <w:pPr>
        <w:spacing w:line="276" w:lineRule="auto"/>
        <w:ind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Программой предусмотрено развитие самостоятельного творческого опыта младших школьников. Литературное Творчество помогает ребёнку оценить художественное про</w:t>
      </w:r>
      <w:r w:rsidRPr="000A7BD8">
        <w:rPr>
          <w:sz w:val="28"/>
          <w:szCs w:val="28"/>
        </w:rPr>
        <w:softHyphen/>
        <w:t>изведение, понять позицию писателя, значение художественных средств, использованных им. В процессе этой деятельности  ученик  учится пристальнее  вглядываться вслушиваться в мир живой и неживой природы, переносить собственные внутренние состояния на другие объекты , состояние окружающих. В соответствии с пережитым и осмысленным он начинает преобразовывать мир с п мощью воображения. Личный творческий опыт убеждать учащегося в необходимости литературоведческих знаний полученных на уроках, так как они помогают ему выразить чувства и мысли в собственном произведении.</w:t>
      </w:r>
    </w:p>
    <w:p w:rsidR="00130DB5" w:rsidRPr="000A7BD8" w:rsidRDefault="00130DB5" w:rsidP="00130DB5">
      <w:pPr>
        <w:shd w:val="clear" w:color="auto" w:fill="FFFFFF"/>
        <w:spacing w:before="26" w:line="276" w:lineRule="auto"/>
        <w:ind w:right="2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Хорошо известно различие психологического механизма письменной и устной речи. «Барьер» между двумя видами речи, возникающий на ранней стадии обучения, не преодо</w:t>
      </w:r>
      <w:r w:rsidRPr="000A7BD8">
        <w:rPr>
          <w:sz w:val="28"/>
          <w:szCs w:val="28"/>
        </w:rPr>
        <w:softHyphen/>
        <w:t>левается многими ребятами до конца школьного курса. По</w:t>
      </w:r>
      <w:r w:rsidRPr="000A7BD8">
        <w:rPr>
          <w:sz w:val="28"/>
          <w:szCs w:val="28"/>
        </w:rPr>
        <w:softHyphen/>
        <w:t>этому определённое место в курсе литературного чтения за</w:t>
      </w:r>
      <w:r w:rsidRPr="000A7BD8">
        <w:rPr>
          <w:sz w:val="28"/>
          <w:szCs w:val="28"/>
        </w:rPr>
        <w:softHyphen/>
        <w:t>нимают задания, требующие письменного самовыражения учащихся.</w:t>
      </w:r>
    </w:p>
    <w:p w:rsidR="00130DB5" w:rsidRPr="000A7BD8" w:rsidRDefault="00130DB5" w:rsidP="00130DB5">
      <w:pPr>
        <w:shd w:val="clear" w:color="auto" w:fill="FFFFFF"/>
        <w:spacing w:before="14" w:line="276" w:lineRule="auto"/>
        <w:ind w:right="12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В течение последних лет отечественные и зарубежные психологи, педагоги отмечают резкое обеднение словарного запаса и снижение коммуникативных возможностей учени</w:t>
      </w:r>
      <w:r w:rsidRPr="000A7BD8">
        <w:rPr>
          <w:sz w:val="28"/>
          <w:szCs w:val="28"/>
        </w:rPr>
        <w:softHyphen/>
        <w:t>ков вследствие их увлечения компьютерными играми, теле</w:t>
      </w:r>
      <w:r w:rsidRPr="000A7BD8">
        <w:rPr>
          <w:sz w:val="28"/>
          <w:szCs w:val="28"/>
        </w:rPr>
        <w:softHyphen/>
        <w:t>программами, отсутствия полноценного общения в семье и других социальных факторов. Прилагаемые к программе учебники включают систему заданий, способствующих раз</w:t>
      </w:r>
      <w:r w:rsidRPr="000A7BD8">
        <w:rPr>
          <w:sz w:val="28"/>
          <w:szCs w:val="28"/>
        </w:rPr>
        <w:softHyphen/>
        <w:t>витию словаря и коммуникативных способностей детей.</w:t>
      </w:r>
    </w:p>
    <w:p w:rsidR="00130DB5" w:rsidRPr="000A7BD8" w:rsidRDefault="00130DB5" w:rsidP="00130DB5">
      <w:pPr>
        <w:shd w:val="clear" w:color="auto" w:fill="FFFFFF"/>
        <w:spacing w:line="276" w:lineRule="auto"/>
        <w:ind w:right="22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Программа предусматривает право учителя и учащегося на выбор тем и видов творческих работ, стихотворений для заучивания, отрывков для выразительного чтения, произ</w:t>
      </w:r>
      <w:r w:rsidRPr="000A7BD8">
        <w:rPr>
          <w:sz w:val="28"/>
          <w:szCs w:val="28"/>
        </w:rPr>
        <w:softHyphen/>
        <w:t xml:space="preserve">ведений </w:t>
      </w:r>
      <w:r w:rsidRPr="000A7BD8">
        <w:rPr>
          <w:i/>
          <w:iCs/>
          <w:sz w:val="28"/>
          <w:szCs w:val="28"/>
        </w:rPr>
        <w:t xml:space="preserve">для </w:t>
      </w:r>
      <w:r w:rsidRPr="000A7BD8">
        <w:rPr>
          <w:sz w:val="28"/>
          <w:szCs w:val="28"/>
        </w:rPr>
        <w:t>внеклассного чтения. Педагог может самостоя</w:t>
      </w:r>
      <w:r w:rsidRPr="000A7BD8">
        <w:rPr>
          <w:sz w:val="28"/>
          <w:szCs w:val="28"/>
        </w:rPr>
        <w:softHyphen/>
        <w:t>тельно выбрать произведения, на материале которых он ре</w:t>
      </w:r>
      <w:r w:rsidRPr="000A7BD8">
        <w:rPr>
          <w:sz w:val="28"/>
          <w:szCs w:val="28"/>
        </w:rPr>
        <w:softHyphen/>
        <w:t>шает поставленные программой задачи.</w:t>
      </w:r>
    </w:p>
    <w:p w:rsidR="00130DB5" w:rsidRPr="000A7BD8" w:rsidRDefault="00130DB5" w:rsidP="00130DB5">
      <w:pPr>
        <w:shd w:val="clear" w:color="auto" w:fill="FFFFFF"/>
        <w:spacing w:line="276" w:lineRule="auto"/>
        <w:ind w:right="31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Количество уроков, необходимых для изучения конкрет</w:t>
      </w:r>
      <w:r w:rsidRPr="000A7BD8">
        <w:rPr>
          <w:sz w:val="28"/>
          <w:szCs w:val="28"/>
        </w:rPr>
        <w:softHyphen/>
        <w:t>ных произведений и выполнения отдельных заданий, опре</w:t>
      </w:r>
      <w:r w:rsidRPr="000A7BD8">
        <w:rPr>
          <w:sz w:val="28"/>
          <w:szCs w:val="28"/>
        </w:rPr>
        <w:softHyphen/>
        <w:t>деляет учитель в зависимости от задач, которые он ставит перед собой, и уровня подготовленности учеников.</w:t>
      </w:r>
    </w:p>
    <w:p w:rsidR="00130DB5" w:rsidRPr="000A7BD8" w:rsidRDefault="00130DB5" w:rsidP="00130DB5">
      <w:pPr>
        <w:shd w:val="clear" w:color="auto" w:fill="FFFFFF"/>
        <w:spacing w:line="276" w:lineRule="auto"/>
        <w:ind w:right="38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lastRenderedPageBreak/>
        <w:t>Важной частью курса является внеклассное чтение. Ин</w:t>
      </w:r>
      <w:r w:rsidRPr="000A7BD8">
        <w:rPr>
          <w:sz w:val="28"/>
          <w:szCs w:val="28"/>
        </w:rPr>
        <w:softHyphen/>
        <w:t>терес к нему стимулируется включением в программу фрагментов</w:t>
      </w:r>
      <w:r w:rsidRPr="000A7BD8">
        <w:rPr>
          <w:sz w:val="28"/>
          <w:szCs w:val="28"/>
          <w:vertAlign w:val="superscript"/>
        </w:rPr>
        <w:t xml:space="preserve"> </w:t>
      </w:r>
      <w:r w:rsidRPr="000A7BD8">
        <w:rPr>
          <w:sz w:val="28"/>
          <w:szCs w:val="28"/>
        </w:rPr>
        <w:t xml:space="preserve"> (глав) отдельных произведений. Это способствует</w:t>
      </w:r>
    </w:p>
    <w:p w:rsidR="00130DB5" w:rsidRPr="000A7BD8" w:rsidRDefault="00130DB5" w:rsidP="00130DB5">
      <w:pPr>
        <w:shd w:val="clear" w:color="auto" w:fill="FFFFFF"/>
        <w:spacing w:before="10" w:line="276" w:lineRule="auto"/>
        <w:ind w:right="22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пробуждению желания прочитать их полностью. В учебник первого класса включены задания для семейного внеклас</w:t>
      </w:r>
      <w:r w:rsidRPr="000A7BD8">
        <w:rPr>
          <w:sz w:val="28"/>
          <w:szCs w:val="28"/>
        </w:rPr>
        <w:softHyphen/>
        <w:t>сного чтения. В учебнике второго класса произведения, предназначенные для самостоятельного внеурочного чте</w:t>
      </w:r>
      <w:r w:rsidRPr="000A7BD8">
        <w:rPr>
          <w:sz w:val="28"/>
          <w:szCs w:val="28"/>
        </w:rPr>
        <w:softHyphen/>
        <w:t>ния, объединены в рубрику «Читальный зал». В учебниках третьего и четвёртого классов отдельно дается система зада</w:t>
      </w:r>
      <w:r w:rsidRPr="000A7BD8">
        <w:rPr>
          <w:sz w:val="28"/>
          <w:szCs w:val="28"/>
        </w:rPr>
        <w:softHyphen/>
        <w:t>ний для организации уроков по внеклассному чтению. Кро</w:t>
      </w:r>
      <w:r w:rsidRPr="000A7BD8">
        <w:rPr>
          <w:sz w:val="28"/>
          <w:szCs w:val="28"/>
        </w:rPr>
        <w:softHyphen/>
        <w:t>ме того, учащиеся получают специальные задания, которые стимулируют их на поиск книг и отдельных произведений по внеклассному чтению, вырабатывают умение самостоя</w:t>
      </w:r>
      <w:r w:rsidRPr="000A7BD8">
        <w:rPr>
          <w:sz w:val="28"/>
          <w:szCs w:val="28"/>
        </w:rPr>
        <w:softHyphen/>
        <w:t>тельно ориентироваться в них.</w:t>
      </w:r>
    </w:p>
    <w:p w:rsidR="00130DB5" w:rsidRPr="000A7BD8" w:rsidRDefault="00130DB5" w:rsidP="00130DB5">
      <w:pPr>
        <w:shd w:val="clear" w:color="auto" w:fill="FFFFFF"/>
        <w:spacing w:line="276" w:lineRule="auto"/>
        <w:ind w:right="22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Обсуждению произведений, включённых в систему вне</w:t>
      </w:r>
      <w:r w:rsidRPr="000A7BD8">
        <w:rPr>
          <w:sz w:val="28"/>
          <w:szCs w:val="28"/>
        </w:rPr>
        <w:softHyphen/>
        <w:t>классного чтения, посвящаются фрагменты уроков и целые уроки. Это помогает ребятам в различных видах внеуроч</w:t>
      </w:r>
      <w:r w:rsidRPr="000A7BD8">
        <w:rPr>
          <w:sz w:val="28"/>
          <w:szCs w:val="28"/>
        </w:rPr>
        <w:softHyphen/>
        <w:t>ной творческой деятельности.</w:t>
      </w:r>
    </w:p>
    <w:p w:rsidR="00130DB5" w:rsidRPr="000A7BD8" w:rsidRDefault="00130DB5" w:rsidP="00130DB5">
      <w:pPr>
        <w:shd w:val="clear" w:color="auto" w:fill="FFFFFF"/>
        <w:spacing w:line="276" w:lineRule="auto"/>
        <w:ind w:right="17" w:firstLine="426"/>
        <w:jc w:val="both"/>
        <w:rPr>
          <w:sz w:val="28"/>
          <w:szCs w:val="28"/>
        </w:rPr>
      </w:pPr>
      <w:r w:rsidRPr="000A7BD8">
        <w:rPr>
          <w:sz w:val="28"/>
          <w:szCs w:val="28"/>
        </w:rPr>
        <w:t>Программа литературного чтения опирается на психоло</w:t>
      </w:r>
      <w:r w:rsidRPr="000A7BD8">
        <w:rPr>
          <w:sz w:val="28"/>
          <w:szCs w:val="28"/>
        </w:rPr>
        <w:softHyphen/>
        <w:t>гическую теорию искусства, которая выделяет в процессе взаимодействия читателя с художественным произведе</w:t>
      </w:r>
      <w:r w:rsidRPr="000A7BD8">
        <w:rPr>
          <w:sz w:val="28"/>
          <w:szCs w:val="28"/>
        </w:rPr>
        <w:softHyphen/>
        <w:t>нием ряд психологических действий: интеллектуальное по</w:t>
      </w:r>
      <w:r w:rsidRPr="000A7BD8">
        <w:rPr>
          <w:sz w:val="28"/>
          <w:szCs w:val="28"/>
        </w:rPr>
        <w:softHyphen/>
        <w:t>знание и самопознание, художественную оценку и само</w:t>
      </w:r>
      <w:r w:rsidRPr="000A7BD8">
        <w:rPr>
          <w:sz w:val="28"/>
          <w:szCs w:val="28"/>
        </w:rPr>
        <w:softHyphen/>
        <w:t>оценку, творческое преобразование слова-знака в живой образ и эмоциональное преобразование самого себя, переос</w:t>
      </w:r>
      <w:r w:rsidRPr="000A7BD8">
        <w:rPr>
          <w:sz w:val="28"/>
          <w:szCs w:val="28"/>
        </w:rPr>
        <w:softHyphen/>
        <w:t>мысление читательских переживаний и перенос эстетиче</w:t>
      </w:r>
      <w:r w:rsidRPr="000A7BD8">
        <w:rPr>
          <w:sz w:val="28"/>
          <w:szCs w:val="28"/>
        </w:rPr>
        <w:softHyphen/>
        <w:t>ских, нравственных открытий в жизненный опыт.</w:t>
      </w:r>
    </w:p>
    <w:p w:rsidR="00130DB5" w:rsidRDefault="00130DB5" w:rsidP="00130DB5">
      <w:pPr>
        <w:spacing w:line="276" w:lineRule="auto"/>
        <w:ind w:firstLine="426"/>
        <w:rPr>
          <w:sz w:val="28"/>
          <w:szCs w:val="28"/>
        </w:rPr>
      </w:pPr>
      <w:r w:rsidRPr="000A7BD8">
        <w:rPr>
          <w:sz w:val="28"/>
          <w:szCs w:val="28"/>
        </w:rPr>
        <w:t>Сложные интеллектуальные и эмоциональные процессы, сопровождающие изучение художественной литературы, способствуют формированию  учеников разнообразных знаний и умений. Это во многом определяет связь курса ли</w:t>
      </w:r>
      <w:r w:rsidRPr="000A7BD8">
        <w:rPr>
          <w:sz w:val="28"/>
          <w:szCs w:val="28"/>
        </w:rPr>
        <w:softHyphen/>
        <w:t>тературного чтения с другими учебными дисциплинами</w:t>
      </w:r>
      <w:r w:rsidR="000A7BD8">
        <w:rPr>
          <w:sz w:val="28"/>
          <w:szCs w:val="28"/>
        </w:rPr>
        <w:t>.</w:t>
      </w:r>
    </w:p>
    <w:p w:rsidR="000A7BD8" w:rsidRDefault="000A7BD8" w:rsidP="00130DB5">
      <w:pPr>
        <w:spacing w:line="276" w:lineRule="auto"/>
        <w:ind w:firstLine="426"/>
        <w:rPr>
          <w:sz w:val="28"/>
          <w:szCs w:val="28"/>
        </w:rPr>
      </w:pPr>
    </w:p>
    <w:p w:rsidR="000A7BD8" w:rsidRPr="00BC25A8" w:rsidRDefault="00BC25A8" w:rsidP="000A7BD8">
      <w:pPr>
        <w:pStyle w:val="aa"/>
        <w:ind w:left="720"/>
        <w:jc w:val="center"/>
        <w:rPr>
          <w:b/>
          <w:color w:val="0D0D0D" w:themeColor="text1" w:themeTint="F2"/>
          <w:sz w:val="28"/>
          <w:szCs w:val="28"/>
        </w:rPr>
      </w:pPr>
      <w:r>
        <w:rPr>
          <w:b/>
          <w:color w:val="0D0D0D" w:themeColor="text1" w:themeTint="F2"/>
          <w:sz w:val="28"/>
          <w:szCs w:val="28"/>
        </w:rPr>
        <w:t>Описание места учебного предмета</w:t>
      </w:r>
      <w:r w:rsidR="00B341CF">
        <w:rPr>
          <w:b/>
          <w:color w:val="0D0D0D" w:themeColor="text1" w:themeTint="F2"/>
          <w:sz w:val="28"/>
          <w:szCs w:val="28"/>
        </w:rPr>
        <w:t xml:space="preserve">,курса </w:t>
      </w:r>
    </w:p>
    <w:p w:rsidR="000A7BD8" w:rsidRPr="000A7BD8" w:rsidRDefault="000A7BD8" w:rsidP="000A7BD8">
      <w:pPr>
        <w:rPr>
          <w:sz w:val="28"/>
          <w:szCs w:val="28"/>
        </w:rPr>
      </w:pPr>
      <w:r w:rsidRPr="000A7BD8">
        <w:rPr>
          <w:sz w:val="28"/>
          <w:szCs w:val="28"/>
        </w:rPr>
        <w:t xml:space="preserve">               Федеральный государственный образовательный стандарт второго поколения начального общего образования отводит на изучение предмета «</w:t>
      </w:r>
      <w:r>
        <w:rPr>
          <w:sz w:val="28"/>
          <w:szCs w:val="28"/>
        </w:rPr>
        <w:t>Литературное чтение</w:t>
      </w:r>
      <w:r w:rsidRPr="000A7BD8">
        <w:rPr>
          <w:sz w:val="28"/>
          <w:szCs w:val="28"/>
        </w:rPr>
        <w:t>» в 1 классе 132 часа.</w:t>
      </w:r>
    </w:p>
    <w:p w:rsidR="00BF65D4" w:rsidRDefault="00BF65D4" w:rsidP="000A7BD8">
      <w:pPr>
        <w:rPr>
          <w:sz w:val="28"/>
          <w:szCs w:val="28"/>
        </w:rPr>
      </w:pPr>
    </w:p>
    <w:p w:rsidR="000A7BD8" w:rsidRPr="00352641" w:rsidRDefault="00BF65D4" w:rsidP="00352641">
      <w:pPr>
        <w:jc w:val="center"/>
        <w:rPr>
          <w:b/>
          <w:sz w:val="28"/>
          <w:szCs w:val="28"/>
        </w:rPr>
      </w:pPr>
      <w:r w:rsidRPr="00352641">
        <w:rPr>
          <w:b/>
          <w:sz w:val="28"/>
          <w:szCs w:val="28"/>
        </w:rPr>
        <w:t>Описание ценностных</w:t>
      </w:r>
      <w:r w:rsidR="00B341CF">
        <w:rPr>
          <w:b/>
          <w:sz w:val="28"/>
          <w:szCs w:val="28"/>
        </w:rPr>
        <w:t xml:space="preserve"> ориентиров </w:t>
      </w:r>
    </w:p>
    <w:p w:rsidR="00BF65D4" w:rsidRDefault="00BF65D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4"/>
          <w:szCs w:val="24"/>
          <w:lang w:val="ru-RU"/>
        </w:rPr>
      </w:pP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352641">
        <w:rPr>
          <w:rStyle w:val="Zag11"/>
          <w:rFonts w:ascii="Times New Roman" w:eastAsia="@Arial Unicode MS" w:hAnsi="Times New Roman"/>
          <w:sz w:val="28"/>
          <w:szCs w:val="28"/>
          <w:lang w:val="ru-RU"/>
        </w:rPr>
        <w:t xml:space="preserve">Выпускники начальной школы осознают значимость чтения для своего дальнейшего развития и для успешного обучения по другим предметам. У них будет формироваться потребность в систематическом чтении как средстве познания мира и самого себя. Младшие школьники полюбят чтение художественных произведений, которые помогут им </w:t>
      </w:r>
      <w:r w:rsidRPr="00352641">
        <w:rPr>
          <w:rStyle w:val="Zag11"/>
          <w:rFonts w:ascii="Times New Roman" w:eastAsia="@Arial Unicode MS" w:hAnsi="Times New Roman"/>
          <w:sz w:val="28"/>
          <w:szCs w:val="28"/>
          <w:lang w:val="ru-RU"/>
        </w:rPr>
        <w:lastRenderedPageBreak/>
        <w:t>сформировать собственную позицию в жизни, расширят кругозор.</w:t>
      </w: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8"/>
          <w:szCs w:val="28"/>
          <w:lang w:val="ru-RU"/>
        </w:rPr>
      </w:pPr>
      <w:r w:rsidRPr="00352641">
        <w:rPr>
          <w:rStyle w:val="Zag11"/>
          <w:rFonts w:ascii="Times New Roman" w:eastAsia="@Arial Unicode MS" w:hAnsi="Times New Roman"/>
          <w:sz w:val="28"/>
          <w:szCs w:val="28"/>
          <w:lang w:val="ru-RU"/>
        </w:rPr>
        <w:t>Учащиеся получат возможность познакомиться с культурно-историческим наследием России и общечеловеческими ценностями.</w:t>
      </w: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8"/>
          <w:szCs w:val="28"/>
          <w:lang w:val="ru-RU"/>
        </w:rPr>
      </w:pPr>
      <w:r w:rsidRPr="00352641">
        <w:rPr>
          <w:rStyle w:val="Zag11"/>
          <w:rFonts w:ascii="Times New Roman" w:eastAsia="@Arial Unicode MS" w:hAnsi="Times New Roman"/>
          <w:sz w:val="28"/>
          <w:szCs w:val="28"/>
          <w:lang w:val="ru-RU"/>
        </w:rPr>
        <w:t>Младшие школьники будут учиться полноценно воспринимать художественную литературу, эмоционально отзываться на прочитанное, высказывать свою точку зрения и уважать мнение собеседника. Они получат возможность воспринимать художественное произведение как особый вид искусства, соотносить его с другими видами искусства, познакомятся с некоторыми коммуникативными и эстетическими возможностями родного языка, используемыми в художественных произведениях.</w:t>
      </w: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8"/>
          <w:szCs w:val="28"/>
          <w:lang w:val="ru-RU"/>
        </w:rPr>
      </w:pPr>
      <w:r w:rsidRPr="00352641">
        <w:rPr>
          <w:rStyle w:val="Zag11"/>
          <w:rFonts w:ascii="Times New Roman" w:eastAsia="@Arial Unicode MS" w:hAnsi="Times New Roman"/>
          <w:sz w:val="28"/>
          <w:szCs w:val="28"/>
          <w:lang w:val="ru-RU"/>
        </w:rPr>
        <w:t>К концу обучения в начальной школе будет обеспечена готовность детей к дальнейшему обучению, достигнут необходимый уровень читательской компетентности, речевого развития, сформированы универсальные действия, отражающие учебную самостоятельность и познавательные интересы.</w:t>
      </w: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8"/>
          <w:szCs w:val="28"/>
          <w:lang w:val="ru-RU"/>
        </w:rPr>
      </w:pPr>
      <w:r w:rsidRPr="00352641">
        <w:rPr>
          <w:rStyle w:val="Zag11"/>
          <w:rFonts w:ascii="Times New Roman" w:eastAsia="@Arial Unicode MS" w:hAnsi="Times New Roman"/>
          <w:sz w:val="28"/>
          <w:szCs w:val="28"/>
          <w:lang w:val="ru-RU"/>
        </w:rPr>
        <w:t>Выпускники овладеют техникой чтения, приёмами понимания прочитанного и прослушанного произведения, элементарными приёмами анализа, интерпретации и преобразования художественных, научно-популярных и учебных текстов. Научатся самостоятельно выбирать интересующую литературу, пользоваться словарями и справочниками, осознают себя как грамотных читателей, способных к творческой деятельности.</w:t>
      </w: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8"/>
          <w:szCs w:val="28"/>
          <w:lang w:val="ru-RU"/>
        </w:rPr>
      </w:pPr>
      <w:r w:rsidRPr="00352641">
        <w:rPr>
          <w:rStyle w:val="Zag11"/>
          <w:rFonts w:ascii="Times New Roman" w:eastAsia="@Arial Unicode MS" w:hAnsi="Times New Roman"/>
          <w:sz w:val="28"/>
          <w:szCs w:val="28"/>
          <w:lang w:val="ru-RU"/>
        </w:rPr>
        <w:t>Школьники научатся вести диалог в различных коммуникативных ситуациях, соблюдая правила речевого этикета, участвовать в обсуждении прослушанного 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плану;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8"/>
          <w:szCs w:val="28"/>
          <w:lang w:val="ru-RU"/>
        </w:rPr>
      </w:pPr>
      <w:r w:rsidRPr="00352641">
        <w:rPr>
          <w:rStyle w:val="Zag11"/>
          <w:rFonts w:ascii="Times New Roman" w:eastAsia="@Arial Unicode MS" w:hAnsi="Times New Roman"/>
          <w:sz w:val="28"/>
          <w:szCs w:val="28"/>
          <w:lang w:val="ru-RU"/>
        </w:rPr>
        <w:t>Выпускники начальной школы приобретут первичные умения работы с учебной и научно-популярной литературой, будут находить и использовать информацию для практической работы.</w:t>
      </w:r>
    </w:p>
    <w:p w:rsidR="002A3960" w:rsidRDefault="00550F34" w:rsidP="002A3960">
      <w:pPr>
        <w:autoSpaceDE w:val="0"/>
        <w:autoSpaceDN w:val="0"/>
        <w:adjustRightInd w:val="0"/>
        <w:jc w:val="center"/>
        <w:rPr>
          <w:rStyle w:val="Zag11"/>
          <w:rFonts w:eastAsia="@Arial Unicode MS"/>
          <w:sz w:val="28"/>
          <w:szCs w:val="28"/>
        </w:rPr>
      </w:pPr>
      <w:r w:rsidRPr="00352641">
        <w:rPr>
          <w:rStyle w:val="Zag11"/>
          <w:rFonts w:eastAsia="@Arial Unicode MS"/>
          <w:sz w:val="28"/>
          <w:szCs w:val="28"/>
        </w:rPr>
        <w:t>Выпускники 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2A3960" w:rsidRDefault="002A3960" w:rsidP="002A3960">
      <w:pPr>
        <w:autoSpaceDE w:val="0"/>
        <w:autoSpaceDN w:val="0"/>
        <w:adjustRightInd w:val="0"/>
        <w:jc w:val="center"/>
        <w:rPr>
          <w:rStyle w:val="Zag11"/>
          <w:rFonts w:eastAsia="@Arial Unicode MS"/>
          <w:sz w:val="28"/>
          <w:szCs w:val="28"/>
        </w:rPr>
      </w:pPr>
    </w:p>
    <w:p w:rsidR="002A3960" w:rsidRPr="002A6AF5" w:rsidRDefault="002A3960" w:rsidP="002A3960">
      <w:pPr>
        <w:autoSpaceDE w:val="0"/>
        <w:autoSpaceDN w:val="0"/>
        <w:adjustRightInd w:val="0"/>
        <w:jc w:val="center"/>
        <w:rPr>
          <w:rFonts w:eastAsia="Calibri"/>
          <w:b/>
          <w:bCs/>
          <w:color w:val="0D0D0D" w:themeColor="text1" w:themeTint="F2"/>
          <w:sz w:val="28"/>
          <w:szCs w:val="28"/>
          <w:lang w:eastAsia="en-US"/>
        </w:rPr>
      </w:pPr>
      <w:r>
        <w:rPr>
          <w:rFonts w:eastAsia="Calibri"/>
          <w:b/>
          <w:bCs/>
          <w:color w:val="0D0D0D" w:themeColor="text1" w:themeTint="F2"/>
          <w:sz w:val="28"/>
          <w:szCs w:val="28"/>
          <w:lang w:eastAsia="en-US"/>
        </w:rPr>
        <w:t xml:space="preserve"> Личностные, метапредметные и предметные результаты </w:t>
      </w:r>
    </w:p>
    <w:p w:rsidR="002A3960" w:rsidRPr="000A7BD8" w:rsidRDefault="002A3960" w:rsidP="002A396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ЛИЧНОСТНЫЕ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 учащихся будет сформировано: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lastRenderedPageBreak/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положительное отношение к урокам литературного чтения;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адекватное восприятие содержательной оценки своей работы учителем.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для формирования: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внимания к красоте окружающего мира; к красоте природы своей Родины;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осознания своей принадлежности народу, стране, чувства уважения к традициям своего народа, своей семьи;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внимания к соотношению поступка и внутреннего состояния человека, к нравственному содержанию поступков;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эмоционального отношения к собственным переживаниям и переживаниям других людей.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2A3960" w:rsidRPr="000A7BD8" w:rsidRDefault="002A3960" w:rsidP="002A396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ПРЕДМЕТНЫЕ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Речевая и читательская деятельность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воспринимать на слух художественное произведение;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сознательно, плавно, правильно читать целыми словами;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объяснять смысл названия произведения;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читать вслух осмысленно, передавая нужную интонацию;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отвечать на вопросы по содержанию прочитанного.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высказывать своё отношение к героям произведения с помощью учителя, опираясь на личный опыт.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Творческая деятельность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выразительно читать и учить наизусть стихотворения.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сочинять рассказы по рисункам;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сочинять короткие истории на заданную тему по вопросам педагога.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Литературоведческая пропедевтика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выделять рифмы в тексте стихотворения;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чувствовать ритм стихотворения (прохлопывать ритм);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различать сказки, стихотворения, рассказы.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2A3960" w:rsidRPr="000A7BD8" w:rsidRDefault="002A3960" w:rsidP="002A396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lastRenderedPageBreak/>
        <w:t>МЕТАПРЕДМЕТНЫЕ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Регулятивные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организовывать своё рабочее место;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устанавливать и соблюдать очерёдность действий, работая в паре;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осуществлять контроль правильности, выразительности чтения текстов;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вносить необходимые дополнения, исправления в свою работу;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 сотрудничестве с учителем определять последовательность изучения материала, опираясь на иллюстративный ряд «маршрутного листа».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понимать цель выполняемых действий;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оценивать правильность выполнения задания, высказывание собеседника;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 сотрудничестве с учителем ставить учебную задачу и удерживать её в процессе работы.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Познавательные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ориентироваться в учебнике (система обозначений, структура текста, рубрики, словарь, содержание);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понимать информацию, представленную в виде текста, рисунков, репродукций картин;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выделять непонятные слова и находить их значение в толковом словаре учебника (под руководством учителя);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сравнивать литературные произведения по жанру, героев разных произведений характеру, поступкам.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самостоятельно осуществлять поиск необходимой информации для выполнения учебных заданий, используя справочные материалы учебника;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выделять существенную информацию из небольших читаемых текстов;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выбирать задание, тему проекта из предложенных, основываясь на своих интересах;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знакомиться с новой книгой, ее автором, названием, иллюстрациями;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группировать литературные произведения по жанрам;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сравнивать свой ответ с ответами одноклассников.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Коммуникативные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отвечать на вопросы по содержанию текста, задавать вопросы для уточнения непонятного;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lastRenderedPageBreak/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объяснять смысл названия произведения;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высказывать своё эмоционально-ценностное отношение к героям произведений, к их поступкам;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выслушивать друг друга, договариваться, работая в паре;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участвовать в коллективном обсуждении учебной проблемы;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соблюдать простейшие нормы речевого этикета: здороваться, прощаться, благодарить.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выражать свои мысли с соответствующими возрасту полнотой и точностью;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внимательно слушать собеседника и понимать его высказывание;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быть терпимыми к другим мнениям, учитывать их в совместной работе;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договариваться и приходить к общему решению, работая в паре;</w:t>
      </w:r>
    </w:p>
    <w:p w:rsidR="002A3960" w:rsidRDefault="002A3960" w:rsidP="002A3960">
      <w:pPr>
        <w:ind w:left="708"/>
        <w:jc w:val="center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2A3960" w:rsidRDefault="002A3960" w:rsidP="002A3960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</w:p>
    <w:p w:rsidR="002A3960" w:rsidRPr="000A7BD8" w:rsidRDefault="002A3960" w:rsidP="002A3960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  <w:r w:rsidRPr="002A3960">
        <w:rPr>
          <w:rFonts w:eastAsia="Calibri"/>
          <w:b/>
          <w:sz w:val="28"/>
          <w:szCs w:val="28"/>
          <w:lang w:eastAsia="en-US"/>
        </w:rPr>
        <w:t xml:space="preserve"> </w:t>
      </w:r>
      <w:r w:rsidRPr="000A7BD8">
        <w:rPr>
          <w:rFonts w:eastAsia="Calibri"/>
          <w:b/>
          <w:sz w:val="28"/>
          <w:szCs w:val="28"/>
          <w:lang w:eastAsia="en-US"/>
        </w:rPr>
        <w:t>Требования к уровню подготовки учащихся</w:t>
      </w:r>
    </w:p>
    <w:p w:rsidR="002A3960" w:rsidRPr="000A7BD8" w:rsidRDefault="002A3960" w:rsidP="002A3960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2A3960" w:rsidRPr="000A7BD8" w:rsidRDefault="002A3960" w:rsidP="002A3960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К концу 1 класса учащиеся должны уметь:</w:t>
      </w:r>
    </w:p>
    <w:p w:rsidR="002A3960" w:rsidRPr="000A7BD8" w:rsidRDefault="002A3960" w:rsidP="002A3960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сознательно, плавно, правильно читать целыми словами;</w:t>
      </w:r>
    </w:p>
    <w:p w:rsidR="002A3960" w:rsidRPr="000A7BD8" w:rsidRDefault="002A3960" w:rsidP="002A3960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выдерживать паузы с опорой на знаки препинания, изменять силу голоса;</w:t>
      </w:r>
    </w:p>
    <w:p w:rsidR="002A3960" w:rsidRPr="000A7BD8" w:rsidRDefault="002A3960" w:rsidP="002A3960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скорость чтения к концу года – 25-30 слов в минуту (35 слов и более для детей с высоким уровнем знаний, умений и навыков);</w:t>
      </w:r>
    </w:p>
    <w:p w:rsidR="002A3960" w:rsidRPr="000A7BD8" w:rsidRDefault="002A3960" w:rsidP="002A3960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умение правильно произносить гласные и согласные звуки в словах.</w:t>
      </w:r>
    </w:p>
    <w:p w:rsidR="002A3960" w:rsidRPr="000A7BD8" w:rsidRDefault="002A3960" w:rsidP="002A3960">
      <w:pPr>
        <w:jc w:val="both"/>
        <w:rPr>
          <w:rFonts w:eastAsia="Calibri"/>
          <w:sz w:val="28"/>
          <w:szCs w:val="28"/>
          <w:lang w:eastAsia="en-US"/>
        </w:rPr>
      </w:pPr>
    </w:p>
    <w:p w:rsidR="002A3960" w:rsidRPr="000A7BD8" w:rsidRDefault="002A3960" w:rsidP="002A3960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РАБОТА С ТЕКСТОМ И КНИГОЙ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Формирование умения озаглавливать текст, понимать смысл заглавия. Обучение поиску значений отдельных непонятных слов и словосочетаний в словаре-справочнике, помещённом в учебнике.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Формирование умений: выбирать из предложенного списка слова, необходимые для характеристики героев и отношения к ним; отвечать на вопросы по содержанию прочитанного; выделять в тексте с помощью учителя нужные фрагменты; воспроизводить сюжет по вопросам педагога. Первоклассники учатся отличать художественное произведение (творение автора) от реальной жизни, обращать внимание на отношение писателя к героям.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lastRenderedPageBreak/>
        <w:t>Развитие познавательного интереса ребёнка к объектам окружающего мира, внимания к личному жизненному опыту.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Обучение определять с помощью учителя и высказывать своё отношение к прочитанному, давать оценку поступкам героев с опорой на собственный опыт.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Обучение знакомству с книгой: её автором, названием произведения, иллюстрациями.</w:t>
      </w:r>
    </w:p>
    <w:p w:rsidR="002A3960" w:rsidRPr="000A7BD8" w:rsidRDefault="002A3960" w:rsidP="002A3960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К концу 1 класса учащиеся должны уметь: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объяснять смысл названия произведения;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выделять в тексте непонятные слова и словосочетания, находить значения отдельных слов в словаре-справочнике учебника;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выбирать нужное слово из предложенного в учебнике списка;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пересказывать фрагменты текста под руководством учителя;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отвечать на вопросы по содержанию прочитанного;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высказывать своё отношение к героям произведения с помощью педагога, опираясь на личный опыт;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знакомиться с новой книгой, её автором, названием и иллюстрациями;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озаглавливать отдельные части текста;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воспроизводить сюжет по вопросам и картинкам;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ориентироваться в книге, находить в оглавлении нужные произведения;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соотносить иллюстрации художественного произведения с его содержанием;</w:t>
      </w:r>
    </w:p>
    <w:p w:rsidR="002A3960" w:rsidRPr="000A7BD8" w:rsidRDefault="002A3960" w:rsidP="002A3960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подбирать книги для тематической выставки.</w:t>
      </w:r>
    </w:p>
    <w:p w:rsidR="002A3960" w:rsidRPr="000A7BD8" w:rsidRDefault="002A3960" w:rsidP="002A3960">
      <w:pPr>
        <w:jc w:val="both"/>
        <w:rPr>
          <w:rFonts w:eastAsia="Calibri"/>
          <w:sz w:val="28"/>
          <w:szCs w:val="28"/>
          <w:lang w:eastAsia="en-US"/>
        </w:rPr>
      </w:pPr>
    </w:p>
    <w:p w:rsidR="002A3960" w:rsidRPr="000A7BD8" w:rsidRDefault="002A3960" w:rsidP="002A3960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РАЗВИТИЕ ВООБРАЖЕНИЯ, РЕЧЕВОЙ ТВОРЧЕСКОЙ ДЕЯТЕЛЬНОСТИ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Формирование умения сочинять продолжение прочитанного произведения, отдельных сюжетных линий, короткие истории на заданную тему, рассказы по рисункам.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Первоклассники учатся под руководством учителя выразительно читать стихотворения, учить их наизусть, участвовать в «живых» картинах, коротких инсценировках.</w:t>
      </w:r>
    </w:p>
    <w:p w:rsidR="002A3960" w:rsidRPr="000A7BD8" w:rsidRDefault="002A3960" w:rsidP="002A3960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К концу 1 класса учащиеся должны уметь:</w:t>
      </w:r>
    </w:p>
    <w:p w:rsidR="002A3960" w:rsidRPr="000A7BD8" w:rsidRDefault="002A3960" w:rsidP="002A3960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выразительно читать и учить наизусть стихотворения;</w:t>
      </w:r>
    </w:p>
    <w:p w:rsidR="002A3960" w:rsidRPr="000A7BD8" w:rsidRDefault="002A3960" w:rsidP="002A3960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сочинять рассказы по рисункам;</w:t>
      </w:r>
    </w:p>
    <w:p w:rsidR="002A3960" w:rsidRPr="000A7BD8" w:rsidRDefault="002A3960" w:rsidP="002A3960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сочинять короткие истории на заданную тему по вопросам педагога;</w:t>
      </w:r>
    </w:p>
    <w:p w:rsidR="002A3960" w:rsidRPr="000A7BD8" w:rsidRDefault="002A3960" w:rsidP="002A3960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lastRenderedPageBreak/>
        <w:t>записывать 1-3 предложения из придуманного рассказа;</w:t>
      </w:r>
    </w:p>
    <w:p w:rsidR="002A3960" w:rsidRPr="000A7BD8" w:rsidRDefault="002A3960" w:rsidP="002A3960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сочинять песенки, считалки, загадки по образцу;</w:t>
      </w:r>
    </w:p>
    <w:p w:rsidR="002A3960" w:rsidRPr="000A7BD8" w:rsidRDefault="002A3960" w:rsidP="002A3960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пересказывать фрагмент произведения от лица одного из персонажей;</w:t>
      </w:r>
    </w:p>
    <w:p w:rsidR="002A3960" w:rsidRPr="000A7BD8" w:rsidRDefault="002A3960" w:rsidP="002A3960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«помещать» себя в вымышленную ситуацию, рассказывать о своих действиях и чувствах;</w:t>
      </w:r>
    </w:p>
    <w:p w:rsidR="002A3960" w:rsidRPr="000A7BD8" w:rsidRDefault="002A3960" w:rsidP="002A3960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подбирать недостающие рифмы к стихотворным строкам;</w:t>
      </w:r>
    </w:p>
    <w:p w:rsidR="002A3960" w:rsidRPr="000A7BD8" w:rsidRDefault="002A3960" w:rsidP="002A3960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создавать иллюстрации к тексту;</w:t>
      </w:r>
    </w:p>
    <w:p w:rsidR="002A3960" w:rsidRPr="000A7BD8" w:rsidRDefault="002A3960" w:rsidP="002A3960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инсценировать литературные произведения или их отрывки.</w:t>
      </w:r>
    </w:p>
    <w:p w:rsidR="002A3960" w:rsidRPr="000A7BD8" w:rsidRDefault="002A3960" w:rsidP="002A3960">
      <w:pPr>
        <w:jc w:val="both"/>
        <w:rPr>
          <w:rFonts w:eastAsia="Calibri"/>
          <w:sz w:val="28"/>
          <w:szCs w:val="28"/>
          <w:lang w:eastAsia="en-US"/>
        </w:rPr>
      </w:pPr>
    </w:p>
    <w:p w:rsidR="002A3960" w:rsidRPr="000A7BD8" w:rsidRDefault="002A3960" w:rsidP="002A3960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ЛИТЕРАТУРНАЯ ПРОПЕДЕВТИКА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Первоклассники знакомятся: со сказкой (народной и авторской); стихотворением; рассказом; малыми фольклорными жанрами; а также со стихотворной рифмой.</w:t>
      </w:r>
    </w:p>
    <w:p w:rsidR="002A3960" w:rsidRPr="000A7BD8" w:rsidRDefault="002A3960" w:rsidP="002A396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Учатся находить рифмы в конце стихотворных строк, получают представление о ритме на уровне прохлопывания в ладоши двусложных размеров, знакомятся с понятиями «автор» и «герой произведения», учатся включать их в свою речь.</w:t>
      </w:r>
    </w:p>
    <w:p w:rsidR="002A3960" w:rsidRPr="000A7BD8" w:rsidRDefault="002A3960" w:rsidP="002A3960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Общие (надпредметные) знания и умения:</w:t>
      </w:r>
    </w:p>
    <w:p w:rsidR="002A3960" w:rsidRPr="000A7BD8" w:rsidRDefault="002A3960" w:rsidP="002A3960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вести диалог, задавать вопросы, слушать и воспроизводить ответы других;</w:t>
      </w:r>
    </w:p>
    <w:p w:rsidR="002A3960" w:rsidRPr="000A7BD8" w:rsidRDefault="002A3960" w:rsidP="002A3960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высказывать своё отношение к увиденному, услышанному и прочитанному, выступать с рассказом перед группой;</w:t>
      </w:r>
    </w:p>
    <w:p w:rsidR="002A3960" w:rsidRPr="000A7BD8" w:rsidRDefault="002A3960" w:rsidP="002A3960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обогащение знаний о содержании понятий «добро», «зло», «жестокость», «справедливость», «сочувствие», «доброжелательность», «равнодушие» и т.д.;</w:t>
      </w:r>
    </w:p>
    <w:p w:rsidR="002A3960" w:rsidRPr="000A7BD8" w:rsidRDefault="002A3960" w:rsidP="002A3960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наблюдать за окружающим миром;</w:t>
      </w:r>
    </w:p>
    <w:p w:rsidR="002A3960" w:rsidRPr="000A7BD8" w:rsidRDefault="002A3960" w:rsidP="002A3960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описывать наблюдаемые объекты;</w:t>
      </w:r>
    </w:p>
    <w:p w:rsidR="002A3960" w:rsidRPr="000A7BD8" w:rsidRDefault="002A3960" w:rsidP="002A3960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сравнивать: видеть сходное и различное;</w:t>
      </w:r>
    </w:p>
    <w:p w:rsidR="002A3960" w:rsidRPr="000A7BD8" w:rsidRDefault="002A3960" w:rsidP="002A3960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видеть связь объекта с окружающей действительностью, привлекать и использовать свой жизненный опыт;</w:t>
      </w:r>
    </w:p>
    <w:p w:rsidR="002A3960" w:rsidRPr="000A7BD8" w:rsidRDefault="002A3960" w:rsidP="002A3960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воспроизводить объекты и ситуации по ассоциациям;</w:t>
      </w:r>
    </w:p>
    <w:p w:rsidR="002A3960" w:rsidRPr="000A7BD8" w:rsidRDefault="002A3960" w:rsidP="002A3960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 xml:space="preserve">проявлять рефлексию, сопереживать другим людям и живым существам. </w:t>
      </w:r>
    </w:p>
    <w:p w:rsidR="002A3960" w:rsidRPr="000A7BD8" w:rsidRDefault="002A3960" w:rsidP="002A3960">
      <w:p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 xml:space="preserve">       </w:t>
      </w:r>
    </w:p>
    <w:p w:rsidR="002A3960" w:rsidRPr="000A7BD8" w:rsidRDefault="002A3960" w:rsidP="002A396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2A3960" w:rsidRPr="000A7BD8" w:rsidRDefault="002A3960" w:rsidP="002A3960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8"/>
          <w:szCs w:val="28"/>
          <w:lang w:val="ru-RU"/>
        </w:rPr>
      </w:pPr>
    </w:p>
    <w:p w:rsidR="00550F34" w:rsidRPr="00352641" w:rsidRDefault="00550F34" w:rsidP="00550F34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/>
          <w:sz w:val="28"/>
          <w:szCs w:val="28"/>
          <w:lang w:val="ru-RU"/>
        </w:rPr>
      </w:pPr>
    </w:p>
    <w:p w:rsidR="000A7BD8" w:rsidRPr="000A7BD8" w:rsidRDefault="000A7BD8" w:rsidP="00550F34">
      <w:pPr>
        <w:spacing w:line="276" w:lineRule="auto"/>
        <w:ind w:firstLine="426"/>
        <w:rPr>
          <w:sz w:val="28"/>
          <w:szCs w:val="28"/>
        </w:rPr>
      </w:pPr>
    </w:p>
    <w:p w:rsidR="00130DB5" w:rsidRPr="000A7BD8" w:rsidRDefault="00130DB5" w:rsidP="00130DB5">
      <w:pPr>
        <w:widowControl w:val="0"/>
        <w:tabs>
          <w:tab w:val="left" w:pos="9214"/>
        </w:tabs>
        <w:ind w:right="-142"/>
        <w:jc w:val="both"/>
        <w:rPr>
          <w:rFonts w:eastAsia="Calibri"/>
          <w:b/>
          <w:sz w:val="28"/>
          <w:szCs w:val="28"/>
          <w:lang w:eastAsia="en-US"/>
        </w:rPr>
      </w:pPr>
    </w:p>
    <w:p w:rsidR="00130DB5" w:rsidRPr="000A7BD8" w:rsidRDefault="00130DB5" w:rsidP="00130DB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30DB5" w:rsidRDefault="00130DB5" w:rsidP="00130DB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 xml:space="preserve">Содержание </w:t>
      </w:r>
      <w:r w:rsidR="00BB1884">
        <w:rPr>
          <w:rFonts w:eastAsia="Calibri"/>
          <w:b/>
          <w:sz w:val="28"/>
          <w:szCs w:val="28"/>
          <w:lang w:eastAsia="en-US"/>
        </w:rPr>
        <w:t>учебного предмета</w:t>
      </w:r>
      <w:r w:rsidR="002A3960">
        <w:rPr>
          <w:rFonts w:eastAsia="Calibri"/>
          <w:b/>
          <w:sz w:val="28"/>
          <w:szCs w:val="28"/>
          <w:lang w:eastAsia="en-US"/>
        </w:rPr>
        <w:t>,курса</w:t>
      </w:r>
    </w:p>
    <w:tbl>
      <w:tblPr>
        <w:tblStyle w:val="ac"/>
        <w:tblW w:w="0" w:type="auto"/>
        <w:tblLook w:val="04A0"/>
      </w:tblPr>
      <w:tblGrid>
        <w:gridCol w:w="356"/>
        <w:gridCol w:w="1997"/>
        <w:gridCol w:w="202"/>
        <w:gridCol w:w="11798"/>
      </w:tblGrid>
      <w:tr w:rsidR="00A14983" w:rsidRPr="006351A1" w:rsidTr="00DB087F">
        <w:tc>
          <w:tcPr>
            <w:tcW w:w="0" w:type="auto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3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РЕЧЕВОЕ ОБЩЕНИЕ (виды речевой деятельности)</w:t>
            </w:r>
          </w:p>
        </w:tc>
      </w:tr>
      <w:tr w:rsidR="00A14983" w:rsidRPr="006351A1" w:rsidTr="00DB087F">
        <w:tc>
          <w:tcPr>
            <w:tcW w:w="0" w:type="auto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97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Сведения о речи</w:t>
            </w:r>
          </w:p>
        </w:tc>
        <w:tc>
          <w:tcPr>
            <w:tcW w:w="12000" w:type="dxa"/>
            <w:gridSpan w:val="2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Речь как способ общения. Речь устная и письменная. Диалог. Общее представление о тексте.</w:t>
            </w:r>
          </w:p>
        </w:tc>
      </w:tr>
      <w:tr w:rsidR="00A14983" w:rsidRPr="006351A1" w:rsidTr="00DB087F">
        <w:tc>
          <w:tcPr>
            <w:tcW w:w="0" w:type="auto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97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Слушание.</w:t>
            </w:r>
          </w:p>
        </w:tc>
        <w:tc>
          <w:tcPr>
            <w:tcW w:w="12000" w:type="dxa"/>
            <w:gridSpan w:val="2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Восприятие звучащей речи. Понимание сути вопросов и объяснения учителя.</w:t>
            </w:r>
          </w:p>
        </w:tc>
      </w:tr>
      <w:tr w:rsidR="00A14983" w:rsidRPr="006351A1" w:rsidTr="00DB087F">
        <w:tc>
          <w:tcPr>
            <w:tcW w:w="0" w:type="auto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97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Говорение.</w:t>
            </w:r>
          </w:p>
        </w:tc>
        <w:tc>
          <w:tcPr>
            <w:tcW w:w="12000" w:type="dxa"/>
            <w:gridSpan w:val="2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Ответы на вопросы учителя. Умение вступить в диалог и поддержать его. Овладение нормами речевого этикета в ситуациях учебного и бытового общения. Устные рассказы детей. Разыгрывание диалогов и сюжетных сценок.</w:t>
            </w:r>
          </w:p>
        </w:tc>
      </w:tr>
      <w:tr w:rsidR="00A14983" w:rsidRPr="006351A1" w:rsidTr="00DB087F">
        <w:tc>
          <w:tcPr>
            <w:tcW w:w="0" w:type="auto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97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Чтение.</w:t>
            </w:r>
          </w:p>
        </w:tc>
        <w:tc>
          <w:tcPr>
            <w:tcW w:w="12000" w:type="dxa"/>
            <w:gridSpan w:val="2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Овладение плавным слоговым чтением. Понимание прочитанного. Нахождение информации, содержащейся в тексте в явном виде. Озаглавливание текстов с ярко выраженной темой.</w:t>
            </w:r>
          </w:p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A14983" w:rsidRPr="006351A1" w:rsidTr="00DB087F">
        <w:tc>
          <w:tcPr>
            <w:tcW w:w="0" w:type="auto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997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Письмо.</w:t>
            </w:r>
          </w:p>
        </w:tc>
        <w:tc>
          <w:tcPr>
            <w:tcW w:w="12000" w:type="dxa"/>
            <w:gridSpan w:val="2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Овладение печатными и рукописными шрифтами. Письмо букв, буквосочетаний, слогов. Слов, предложений в системе обучения грамоте. Списывание с прописей, доски, учебника русского языка. Письмо под диктовку.</w:t>
            </w:r>
          </w:p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A14983" w:rsidRPr="006351A1" w:rsidTr="00DB087F">
        <w:tc>
          <w:tcPr>
            <w:tcW w:w="0" w:type="auto"/>
            <w:gridSpan w:val="4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ОБУЧЕНИЕ ГРАМОТЕ (88</w:t>
            </w:r>
            <w:r w:rsidRPr="006351A1">
              <w:rPr>
                <w:b/>
                <w:sz w:val="28"/>
                <w:szCs w:val="28"/>
              </w:rPr>
              <w:t xml:space="preserve"> ч)</w:t>
            </w:r>
          </w:p>
        </w:tc>
      </w:tr>
      <w:tr w:rsidR="00A14983" w:rsidRPr="006351A1" w:rsidTr="00DB087F">
        <w:tc>
          <w:tcPr>
            <w:tcW w:w="0" w:type="auto"/>
            <w:gridSpan w:val="4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 xml:space="preserve">Подготовительный (добуквенный) период </w:t>
            </w:r>
          </w:p>
        </w:tc>
      </w:tr>
      <w:tr w:rsidR="00A14983" w:rsidRPr="006351A1" w:rsidTr="00DB087F">
        <w:tc>
          <w:tcPr>
            <w:tcW w:w="0" w:type="auto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97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Речь. Предложение. Слово.</w:t>
            </w:r>
          </w:p>
        </w:tc>
        <w:tc>
          <w:tcPr>
            <w:tcW w:w="12000" w:type="dxa"/>
            <w:gridSpan w:val="2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Формы речи. Предложение и слово. Знаки препинания. Слова – названия предметов, явлений окружающего мира. Слог. Слогоделение Ударение. Ударный слог.</w:t>
            </w:r>
          </w:p>
        </w:tc>
      </w:tr>
      <w:tr w:rsidR="00A14983" w:rsidRPr="006351A1" w:rsidTr="00DB087F">
        <w:tc>
          <w:tcPr>
            <w:tcW w:w="0" w:type="auto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97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Звуки и буквы.</w:t>
            </w:r>
          </w:p>
        </w:tc>
        <w:tc>
          <w:tcPr>
            <w:tcW w:w="12000" w:type="dxa"/>
            <w:gridSpan w:val="2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Звуки речи. Гласные и согласные звуки. Твёрдые и мягкие согласные звуки. Моделирование звукового состава слов с помощью схем.</w:t>
            </w:r>
          </w:p>
        </w:tc>
      </w:tr>
      <w:tr w:rsidR="00A14983" w:rsidRPr="006351A1" w:rsidTr="00DB087F">
        <w:tc>
          <w:tcPr>
            <w:tcW w:w="0" w:type="auto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97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Развитие речи.</w:t>
            </w:r>
          </w:p>
        </w:tc>
        <w:tc>
          <w:tcPr>
            <w:tcW w:w="12000" w:type="dxa"/>
            <w:gridSpan w:val="2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Развитие фонематического и интонационного слуха. Упражнения по отработке чёткости произнесения слов. Составление предложений по рисункам, предложенным ситуациям. Составление рассказов по серии сюжетных картинок.</w:t>
            </w:r>
          </w:p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A14983" w:rsidRPr="006351A1" w:rsidTr="00DB087F">
        <w:tc>
          <w:tcPr>
            <w:tcW w:w="0" w:type="auto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1997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Графика.</w:t>
            </w:r>
          </w:p>
        </w:tc>
        <w:tc>
          <w:tcPr>
            <w:tcW w:w="12000" w:type="dxa"/>
            <w:gridSpan w:val="2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Знакомство с гигиеническими требованиями при письме (посадка за столом, положение тетради и ручки) Соблюдение гигиенических навыков письма. Знакомство с разлиновкой прописи.</w:t>
            </w:r>
          </w:p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A14983" w:rsidRPr="006351A1" w:rsidTr="00DB087F">
        <w:tc>
          <w:tcPr>
            <w:tcW w:w="0" w:type="auto"/>
            <w:gridSpan w:val="4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 xml:space="preserve">Основной (букварный) период </w:t>
            </w:r>
          </w:p>
        </w:tc>
      </w:tr>
      <w:tr w:rsidR="00A14983" w:rsidRPr="006351A1" w:rsidTr="00DB087F">
        <w:tc>
          <w:tcPr>
            <w:tcW w:w="356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99" w:type="dxa"/>
            <w:gridSpan w:val="2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Звуки речи (фонетика).</w:t>
            </w:r>
          </w:p>
        </w:tc>
        <w:tc>
          <w:tcPr>
            <w:tcW w:w="11798" w:type="dxa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Звуки речи. Звуковое строение слов. Единство звукового состава слова и его значения. Гласные и согласные звуки. Различение согласных по твёрдости-мягкости и по звонкости-глухости. Слог как минимальная произносительная единица. Слогообразующая роль гласных звуков. Деление слов на слоги. Ударные и безударные гласные в слове. Определение места ударения в слове. Смыслоразличительная роль ударения.</w:t>
            </w:r>
          </w:p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A14983" w:rsidRPr="006351A1" w:rsidTr="00DB087F">
        <w:tc>
          <w:tcPr>
            <w:tcW w:w="356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199" w:type="dxa"/>
            <w:gridSpan w:val="2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Буквы (графика).</w:t>
            </w:r>
          </w:p>
        </w:tc>
        <w:tc>
          <w:tcPr>
            <w:tcW w:w="11798" w:type="dxa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 xml:space="preserve">Различение звука и буквы: буква как знак звука. Буквенное строение письменного слова. Роль гласных букв для обозначения мягкости предшествующих согласных в слове. Роль йотированных букв </w:t>
            </w:r>
            <w:r w:rsidRPr="006351A1">
              <w:rPr>
                <w:b/>
                <w:i/>
                <w:sz w:val="28"/>
                <w:szCs w:val="28"/>
              </w:rPr>
              <w:t xml:space="preserve">е, ё, ю, я. </w:t>
            </w:r>
            <w:r w:rsidRPr="006351A1">
              <w:rPr>
                <w:sz w:val="28"/>
                <w:szCs w:val="28"/>
              </w:rPr>
              <w:t>Употребление букв</w:t>
            </w:r>
            <w:r w:rsidRPr="006351A1">
              <w:rPr>
                <w:b/>
                <w:i/>
                <w:sz w:val="28"/>
                <w:szCs w:val="28"/>
              </w:rPr>
              <w:t xml:space="preserve"> ь </w:t>
            </w:r>
            <w:r w:rsidRPr="006351A1">
              <w:rPr>
                <w:sz w:val="28"/>
                <w:szCs w:val="28"/>
              </w:rPr>
              <w:t>и</w:t>
            </w:r>
            <w:r w:rsidRPr="006351A1">
              <w:rPr>
                <w:b/>
                <w:i/>
                <w:sz w:val="28"/>
                <w:szCs w:val="28"/>
              </w:rPr>
              <w:t xml:space="preserve"> ъ. </w:t>
            </w:r>
            <w:r w:rsidRPr="006351A1">
              <w:rPr>
                <w:sz w:val="28"/>
                <w:szCs w:val="28"/>
              </w:rPr>
              <w:t>Знакомство с русским алфавитом, с печатным и письменным начертанием букв. Списывание с печатного и письменного шрифта, письмо под диктовку при орфографическом проговаривании. Понимание функций небуквенных графических средств и использование их на письме (пробел между словами, знак переноса.Знак 3ударения, знаки препинания).</w:t>
            </w:r>
          </w:p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A14983" w:rsidRPr="006351A1" w:rsidTr="00DB087F">
        <w:trPr>
          <w:trHeight w:val="1092"/>
        </w:trPr>
        <w:tc>
          <w:tcPr>
            <w:tcW w:w="356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199" w:type="dxa"/>
            <w:gridSpan w:val="2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14983" w:rsidRPr="006351A1" w:rsidRDefault="00A14983" w:rsidP="00DB087F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Слово и предложение. Текст.</w:t>
            </w:r>
          </w:p>
        </w:tc>
        <w:tc>
          <w:tcPr>
            <w:tcW w:w="11798" w:type="dxa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Оформление предложений на письме. Предложения с различной интонацией и различным логическим ударением. Использование предлогов (без термина) для связи слов в предложении. Определение количества предложений в тексте. Заглавие.</w:t>
            </w:r>
          </w:p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Орфография.</w:t>
            </w:r>
          </w:p>
        </w:tc>
      </w:tr>
      <w:tr w:rsidR="00A14983" w:rsidRPr="006351A1" w:rsidTr="00DB087F">
        <w:tc>
          <w:tcPr>
            <w:tcW w:w="356" w:type="dxa"/>
          </w:tcPr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99" w:type="dxa"/>
            <w:gridSpan w:val="2"/>
          </w:tcPr>
          <w:p w:rsidR="00A14983" w:rsidRPr="006351A1" w:rsidRDefault="00A14983" w:rsidP="00DB087F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6351A1">
              <w:rPr>
                <w:b/>
                <w:sz w:val="28"/>
                <w:szCs w:val="28"/>
              </w:rPr>
              <w:t xml:space="preserve">Речевая деятельность. </w:t>
            </w:r>
          </w:p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1798" w:type="dxa"/>
          </w:tcPr>
          <w:p w:rsidR="00A14983" w:rsidRPr="006351A1" w:rsidRDefault="00A14983" w:rsidP="00DB087F">
            <w:pPr>
              <w:widowControl w:val="0"/>
              <w:jc w:val="both"/>
              <w:rPr>
                <w:sz w:val="28"/>
                <w:szCs w:val="28"/>
              </w:rPr>
            </w:pPr>
            <w:r w:rsidRPr="006351A1">
              <w:rPr>
                <w:sz w:val="28"/>
                <w:szCs w:val="28"/>
              </w:rPr>
              <w:t>Разыгрывание диалогов и различных сюжетных сценок. Озаглавливание текстов с ярко выраженной темой (без термина). Составление небольших рассказов по картинке или по серии картинок. Рифмование простейших слов. Практическое знакомство с основными правилами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A14983" w:rsidRPr="006351A1" w:rsidRDefault="00A14983" w:rsidP="00DB087F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14983" w:rsidRPr="000A7BD8" w:rsidRDefault="00A14983" w:rsidP="00130DB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30DB5" w:rsidRDefault="00A14983" w:rsidP="00130DB5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lastRenderedPageBreak/>
        <w:t>Литературное чтение</w:t>
      </w:r>
    </w:p>
    <w:p w:rsidR="00A14983" w:rsidRPr="000A7BD8" w:rsidRDefault="00A14983" w:rsidP="00130DB5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1863"/>
        <w:gridCol w:w="8273"/>
        <w:gridCol w:w="707"/>
      </w:tblGrid>
      <w:tr w:rsidR="00130DB5" w:rsidRPr="000A7BD8" w:rsidTr="00130DB5">
        <w:tc>
          <w:tcPr>
            <w:tcW w:w="236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805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8273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Содержание разделов</w:t>
            </w:r>
          </w:p>
        </w:tc>
        <w:tc>
          <w:tcPr>
            <w:tcW w:w="674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К/ч</w:t>
            </w:r>
          </w:p>
        </w:tc>
      </w:tr>
      <w:tr w:rsidR="00130DB5" w:rsidRPr="000A7BD8" w:rsidTr="00130DB5">
        <w:tc>
          <w:tcPr>
            <w:tcW w:w="236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05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Страна Вообразилия</w:t>
            </w:r>
          </w:p>
        </w:tc>
        <w:tc>
          <w:tcPr>
            <w:tcW w:w="8273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sz w:val="28"/>
                <w:szCs w:val="28"/>
                <w:lang w:eastAsia="en-US"/>
              </w:rPr>
              <w:t xml:space="preserve">С. Михалков (из Ю. Тувима) «Азбука»; В. Левин «Маленькая песенка о большом дожде», «Обыкновенная история»; К. Чуковский «Храбрецы», «Тараканище» (отрывок), «Скрюченная песенка»; Д. Родари «Лежебока»; В. Лифшиц «Тимоша»; И. Токмакова «Пряничные человечки»; М. Карем «На травке»; В. Хотомская «Аист»; Ю. Тувим «Чудеса», «Пляска»; Д. Самойлов «Сказка», Б. Заходер (из Я. Бжехвы) «На Горизонтских островах»; О. Мандельштам «Телефон»; О. Дриз «Юла»; В. Лунин «Жук»; Н.Матвеева «Молчание листика» (отрывок), «Было тихо». </w:t>
            </w:r>
          </w:p>
          <w:p w:rsidR="00130DB5" w:rsidRPr="000A7BD8" w:rsidRDefault="00130DB5" w:rsidP="00130DB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sz w:val="28"/>
                <w:szCs w:val="28"/>
                <w:lang w:eastAsia="en-US"/>
              </w:rPr>
              <w:t>Песенки, считалки, загадки разных народов мира.</w:t>
            </w:r>
          </w:p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130DB5" w:rsidRPr="000A7BD8" w:rsidRDefault="000A7BD8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130DB5" w:rsidRPr="000A7BD8">
              <w:rPr>
                <w:rFonts w:eastAsia="Calibri"/>
                <w:sz w:val="28"/>
                <w:szCs w:val="28"/>
                <w:lang w:eastAsia="en-US"/>
              </w:rPr>
              <w:t xml:space="preserve"> ч</w:t>
            </w:r>
          </w:p>
        </w:tc>
      </w:tr>
      <w:tr w:rsidR="00130DB5" w:rsidRPr="000A7BD8" w:rsidTr="00130DB5">
        <w:tc>
          <w:tcPr>
            <w:tcW w:w="236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05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Сказки о животных</w:t>
            </w:r>
          </w:p>
        </w:tc>
        <w:tc>
          <w:tcPr>
            <w:tcW w:w="8273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 xml:space="preserve">Народные сказки. </w:t>
            </w:r>
            <w:r w:rsidRPr="000A7BD8">
              <w:rPr>
                <w:rFonts w:eastAsia="Calibri"/>
                <w:sz w:val="28"/>
                <w:szCs w:val="28"/>
                <w:lang w:eastAsia="en-US"/>
              </w:rPr>
              <w:t xml:space="preserve">«Лиса и рак»; «Лиса и тетерев»; «Лисичка-сестричка и волк»; «Конь и лиса»; «Как кролик взял койота на испуг»; «Гиена и черепаха». </w:t>
            </w:r>
          </w:p>
          <w:p w:rsidR="00130DB5" w:rsidRPr="000A7BD8" w:rsidRDefault="00130DB5" w:rsidP="00130DB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 xml:space="preserve">Авторские сказки. </w:t>
            </w:r>
            <w:r w:rsidRPr="000A7BD8">
              <w:rPr>
                <w:rFonts w:eastAsia="Calibri"/>
                <w:sz w:val="28"/>
                <w:szCs w:val="28"/>
                <w:lang w:eastAsia="en-US"/>
              </w:rPr>
              <w:t>К.Ушинский «Лиса и козёл»; Дж. Харрис «Сказки дядюшки Римуса» (отдельные главы); Н. Заболоцкий «Как мыши с котом воевали»; Д. Биссет «Лягушка</w:t>
            </w:r>
          </w:p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sz w:val="28"/>
                <w:szCs w:val="28"/>
                <w:lang w:eastAsia="en-US"/>
              </w:rPr>
              <w:t>в зеркале»; А. Усачёв «Пятно»; Б. Сергуненков «Сладкая трава».</w:t>
            </w:r>
          </w:p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130DB5" w:rsidRPr="000A7BD8" w:rsidRDefault="000A7BD8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130DB5" w:rsidRPr="000A7BD8">
              <w:rPr>
                <w:rFonts w:eastAsia="Calibri"/>
                <w:sz w:val="28"/>
                <w:szCs w:val="28"/>
                <w:lang w:eastAsia="en-US"/>
              </w:rPr>
              <w:t xml:space="preserve"> ч</w:t>
            </w:r>
          </w:p>
        </w:tc>
      </w:tr>
      <w:tr w:rsidR="00130DB5" w:rsidRPr="000A7BD8" w:rsidTr="00130DB5">
        <w:tc>
          <w:tcPr>
            <w:tcW w:w="236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05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Природа и мы</w:t>
            </w:r>
          </w:p>
        </w:tc>
        <w:tc>
          <w:tcPr>
            <w:tcW w:w="8273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sz w:val="28"/>
                <w:szCs w:val="28"/>
                <w:lang w:eastAsia="en-US"/>
              </w:rPr>
              <w:t>Г. Балл «Кружавинка»; М. Пришвин «Осеннее утро», «Черёмуха»; А. Блок «Зайчик»; Н. Рубцов «Воробей»; Л. Толстой «Орёл», «Какая бывает роса на траве»; Е. Чарушин «Как Томка научился плавать»; А. Барто «Думают ли звери?»; В. Жуковский «Жаворонок».</w:t>
            </w:r>
          </w:p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130DB5" w:rsidRPr="000A7BD8" w:rsidRDefault="000A7BD8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130DB5" w:rsidRPr="000A7BD8">
              <w:rPr>
                <w:rFonts w:eastAsia="Calibri"/>
                <w:sz w:val="28"/>
                <w:szCs w:val="28"/>
                <w:lang w:eastAsia="en-US"/>
              </w:rPr>
              <w:t xml:space="preserve"> ч</w:t>
            </w:r>
          </w:p>
        </w:tc>
      </w:tr>
      <w:tr w:rsidR="00130DB5" w:rsidRPr="000A7BD8" w:rsidTr="00130DB5">
        <w:tc>
          <w:tcPr>
            <w:tcW w:w="236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805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8273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130DB5" w:rsidRPr="000A7BD8" w:rsidRDefault="000A7BD8" w:rsidP="00130DB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41</w:t>
            </w:r>
            <w:r w:rsidR="00130DB5" w:rsidRPr="000A7BD8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130DB5" w:rsidRPr="000A7BD8" w:rsidTr="00130DB5">
        <w:tc>
          <w:tcPr>
            <w:tcW w:w="236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05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Внекласное </w:t>
            </w:r>
            <w:r w:rsidRPr="000A7BD8">
              <w:rPr>
                <w:rFonts w:eastAsia="Calibri"/>
                <w:b/>
                <w:bCs/>
                <w:i/>
                <w:iCs/>
                <w:sz w:val="28"/>
                <w:szCs w:val="28"/>
                <w:lang w:eastAsia="en-US"/>
              </w:rPr>
              <w:lastRenderedPageBreak/>
              <w:t>чтение</w:t>
            </w:r>
            <w:r w:rsidRPr="000A7BD8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</w:p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273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0A7BD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К. Чуковский «Тараканище», «Федорино горе»; русские народные </w:t>
            </w:r>
            <w:r w:rsidRPr="000A7BD8">
              <w:rPr>
                <w:rFonts w:eastAsia="Calibri"/>
                <w:sz w:val="28"/>
                <w:szCs w:val="28"/>
                <w:lang w:eastAsia="en-US"/>
              </w:rPr>
              <w:lastRenderedPageBreak/>
              <w:t>сказки «Петушок – золотой гребешок», «Лиса и заяц»; Дж. Харрис «Сказки дядюшки Римуса»; Ш. Перро «Кот в сапогах»; А. Усачёв «Королевская дворняжка»; Л. Толстой «Слон», «Котёнок»; В.Бианки «Рассказы о животных».</w:t>
            </w:r>
          </w:p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130DB5" w:rsidRPr="000A7BD8" w:rsidRDefault="00130DB5" w:rsidP="00130DB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</w:p>
    <w:p w:rsidR="00E152A2" w:rsidRDefault="00130DB5" w:rsidP="00130DB5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130DB5" w:rsidRPr="000A7BD8" w:rsidRDefault="00130DB5" w:rsidP="00130DB5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Требования к уровню подготовки учащихся</w:t>
      </w:r>
    </w:p>
    <w:p w:rsidR="00130DB5" w:rsidRPr="000A7BD8" w:rsidRDefault="00130DB5" w:rsidP="00130DB5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130DB5" w:rsidRPr="000A7BD8" w:rsidRDefault="00130DB5" w:rsidP="00130DB5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К концу 1 класса учащиеся должны уметь:</w:t>
      </w:r>
    </w:p>
    <w:p w:rsidR="00130DB5" w:rsidRPr="000A7BD8" w:rsidRDefault="00130DB5" w:rsidP="00130DB5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сознательно, плавно, правильно читать целыми словами;</w:t>
      </w:r>
    </w:p>
    <w:p w:rsidR="00130DB5" w:rsidRPr="000A7BD8" w:rsidRDefault="00130DB5" w:rsidP="00130DB5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выдерживать паузы с опорой на знаки препинания, изменять силу голоса;</w:t>
      </w:r>
    </w:p>
    <w:p w:rsidR="00130DB5" w:rsidRPr="000A7BD8" w:rsidRDefault="00130DB5" w:rsidP="00130DB5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скорость чтения к концу года – 25-30 слов в минуту (35 слов и более для детей с высоким уровнем знаний, умений и навыков);</w:t>
      </w:r>
    </w:p>
    <w:p w:rsidR="00130DB5" w:rsidRPr="000A7BD8" w:rsidRDefault="00130DB5" w:rsidP="00130DB5">
      <w:pPr>
        <w:numPr>
          <w:ilvl w:val="0"/>
          <w:numId w:val="2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умение правильно произносить гласные и согласные звуки в словах.</w:t>
      </w:r>
    </w:p>
    <w:p w:rsidR="00130DB5" w:rsidRPr="000A7BD8" w:rsidRDefault="00130DB5" w:rsidP="00130DB5">
      <w:pPr>
        <w:jc w:val="both"/>
        <w:rPr>
          <w:rFonts w:eastAsia="Calibri"/>
          <w:sz w:val="28"/>
          <w:szCs w:val="28"/>
          <w:lang w:eastAsia="en-US"/>
        </w:rPr>
      </w:pPr>
    </w:p>
    <w:p w:rsidR="00130DB5" w:rsidRPr="000A7BD8" w:rsidRDefault="00130DB5" w:rsidP="00130DB5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</w:p>
    <w:p w:rsidR="00130DB5" w:rsidRPr="000A7BD8" w:rsidRDefault="00130DB5" w:rsidP="00130DB5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</w:p>
    <w:p w:rsidR="00130DB5" w:rsidRPr="000A7BD8" w:rsidRDefault="00130DB5" w:rsidP="00130DB5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РАБОТА С ТЕКСТОМ И КНИГОЙ</w:t>
      </w:r>
    </w:p>
    <w:p w:rsidR="00130DB5" w:rsidRPr="000A7BD8" w:rsidRDefault="00130DB5" w:rsidP="00130D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Формирование умения озаглавливать текст, понимать смысл заглавия. Обучение поиску значений отдельных непонятных слов и словосочетаний в словаре-справочнике, помещённом в учебнике.</w:t>
      </w:r>
    </w:p>
    <w:p w:rsidR="00130DB5" w:rsidRPr="000A7BD8" w:rsidRDefault="00130DB5" w:rsidP="00130D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Формирование умений: выбирать из предложенного списка слова, необходимые для характеристики героев и отношения к ним; отвечать на вопросы по содержанию прочитанного; выделять в тексте с помощью учителя нужные фрагменты; воспроизводить сюжет по вопросам педагога. Первоклассники учатся отличать художественное произведение (творение автора) от реальной жизни, обращать внимание на отношение писателя к героям.</w:t>
      </w:r>
    </w:p>
    <w:p w:rsidR="00130DB5" w:rsidRPr="000A7BD8" w:rsidRDefault="00130DB5" w:rsidP="00130D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Развитие познавательного интереса ребёнка к объектам окружающего мира, внимания к личному жизненному опыту.</w:t>
      </w:r>
    </w:p>
    <w:p w:rsidR="00130DB5" w:rsidRPr="000A7BD8" w:rsidRDefault="00130DB5" w:rsidP="00130D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lastRenderedPageBreak/>
        <w:t>Обучение определять с помощью учителя и высказывать своё отношение к прочитанному, давать оценку поступкам героев с опорой на собственный опыт.</w:t>
      </w:r>
    </w:p>
    <w:p w:rsidR="00130DB5" w:rsidRPr="000A7BD8" w:rsidRDefault="00130DB5" w:rsidP="00130D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Обучение знакомству с книгой: её автором, названием произведения, иллюстрациями.</w:t>
      </w:r>
    </w:p>
    <w:p w:rsidR="00130DB5" w:rsidRPr="000A7BD8" w:rsidRDefault="00130DB5" w:rsidP="00130DB5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К концу 1 класса учащиеся должны уметь: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объяснять смысл названия произведения;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выделять в тексте непонятные слова и словосочетания, находить значения отдельных слов в словаре-справочнике учебника;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выбирать нужное слово из предложенного в учебнике списка;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пересказывать фрагменты текста под руководством учителя;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отвечать на вопросы по содержанию прочитанного;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высказывать своё отношение к героям произведения с помощью педагога, опираясь на личный опыт;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знакомиться с новой книгой, её автором, названием и иллюстрациями;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озаглавливать отдельные части текста;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воспроизводить сюжет по вопросам и картинкам;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ориентироваться в книге, находить в оглавлении нужные произведения;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соотносить иллюстрации художественного произведения с его содержанием;</w:t>
      </w:r>
    </w:p>
    <w:p w:rsidR="00130DB5" w:rsidRPr="000A7BD8" w:rsidRDefault="00130DB5" w:rsidP="00130DB5">
      <w:pPr>
        <w:numPr>
          <w:ilvl w:val="0"/>
          <w:numId w:val="3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подбирать книги для тематической выставки.</w:t>
      </w:r>
    </w:p>
    <w:p w:rsidR="00130DB5" w:rsidRPr="000A7BD8" w:rsidRDefault="00130DB5" w:rsidP="00130DB5">
      <w:pPr>
        <w:jc w:val="both"/>
        <w:rPr>
          <w:rFonts w:eastAsia="Calibri"/>
          <w:sz w:val="28"/>
          <w:szCs w:val="28"/>
          <w:lang w:eastAsia="en-US"/>
        </w:rPr>
      </w:pPr>
    </w:p>
    <w:p w:rsidR="00130DB5" w:rsidRPr="000A7BD8" w:rsidRDefault="00130DB5" w:rsidP="00130DB5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РАЗВИТИЕ ВООБРАЖЕНИЯ, РЕЧЕВОЙ ТВОРЧЕСКОЙ ДЕЯТЕЛЬНОСТИ</w:t>
      </w:r>
    </w:p>
    <w:p w:rsidR="00130DB5" w:rsidRPr="000A7BD8" w:rsidRDefault="00130DB5" w:rsidP="00130D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Формирование умения сочинять продолжение прочитанного произведения, отдельных сюжетных линий, короткие истории на заданную тему, рассказы по рисункам.</w:t>
      </w:r>
    </w:p>
    <w:p w:rsidR="00130DB5" w:rsidRPr="000A7BD8" w:rsidRDefault="00130DB5" w:rsidP="00130D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Первоклассники учатся под руководством учителя выразительно читать стихотворения, учить их наизусть, участвовать в «живых» картинах, коротких инсценировках.</w:t>
      </w:r>
    </w:p>
    <w:p w:rsidR="00130DB5" w:rsidRPr="000A7BD8" w:rsidRDefault="00130DB5" w:rsidP="00130DB5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К концу 1 класса учащиеся должны уметь:</w:t>
      </w:r>
    </w:p>
    <w:p w:rsidR="00130DB5" w:rsidRPr="000A7BD8" w:rsidRDefault="00130DB5" w:rsidP="00130DB5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выразительно читать и учить наизусть стихотворения;</w:t>
      </w:r>
    </w:p>
    <w:p w:rsidR="00130DB5" w:rsidRPr="000A7BD8" w:rsidRDefault="00130DB5" w:rsidP="00130DB5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сочинять рассказы по рисункам;</w:t>
      </w:r>
    </w:p>
    <w:p w:rsidR="00130DB5" w:rsidRPr="000A7BD8" w:rsidRDefault="00130DB5" w:rsidP="00130DB5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сочинять короткие истории на заданную тему по вопросам педагога;</w:t>
      </w:r>
    </w:p>
    <w:p w:rsidR="00130DB5" w:rsidRPr="000A7BD8" w:rsidRDefault="00130DB5" w:rsidP="00130DB5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записывать 1-3 предложения из придуманного рассказа;</w:t>
      </w:r>
    </w:p>
    <w:p w:rsidR="00130DB5" w:rsidRPr="000A7BD8" w:rsidRDefault="00130DB5" w:rsidP="00130DB5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сочинять песенки, считалки, загадки по образцу;</w:t>
      </w:r>
    </w:p>
    <w:p w:rsidR="00130DB5" w:rsidRPr="000A7BD8" w:rsidRDefault="00130DB5" w:rsidP="00130DB5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lastRenderedPageBreak/>
        <w:t>пересказывать фрагмент произведения от лица одного из персонажей;</w:t>
      </w:r>
    </w:p>
    <w:p w:rsidR="00130DB5" w:rsidRPr="000A7BD8" w:rsidRDefault="00130DB5" w:rsidP="00130DB5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«помещать» себя в вымышленную ситуацию, рассказывать о своих действиях и чувствах;</w:t>
      </w:r>
    </w:p>
    <w:p w:rsidR="00130DB5" w:rsidRPr="000A7BD8" w:rsidRDefault="00130DB5" w:rsidP="00130DB5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подбирать недостающие рифмы к стихотворным строкам;</w:t>
      </w:r>
    </w:p>
    <w:p w:rsidR="00130DB5" w:rsidRPr="000A7BD8" w:rsidRDefault="00130DB5" w:rsidP="00130DB5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создавать иллюстрации к тексту;</w:t>
      </w:r>
    </w:p>
    <w:p w:rsidR="00130DB5" w:rsidRPr="000A7BD8" w:rsidRDefault="00130DB5" w:rsidP="00130DB5">
      <w:pPr>
        <w:numPr>
          <w:ilvl w:val="0"/>
          <w:numId w:val="4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инсценировать литературные произведения или их отрывки.</w:t>
      </w:r>
    </w:p>
    <w:p w:rsidR="00130DB5" w:rsidRPr="000A7BD8" w:rsidRDefault="00130DB5" w:rsidP="00130DB5">
      <w:pPr>
        <w:jc w:val="both"/>
        <w:rPr>
          <w:rFonts w:eastAsia="Calibri"/>
          <w:sz w:val="28"/>
          <w:szCs w:val="28"/>
          <w:lang w:eastAsia="en-US"/>
        </w:rPr>
      </w:pPr>
    </w:p>
    <w:p w:rsidR="00130DB5" w:rsidRPr="000A7BD8" w:rsidRDefault="00130DB5" w:rsidP="00130DB5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0A7BD8">
        <w:rPr>
          <w:rFonts w:eastAsia="Calibri"/>
          <w:b/>
          <w:sz w:val="28"/>
          <w:szCs w:val="28"/>
          <w:lang w:eastAsia="en-US"/>
        </w:rPr>
        <w:t>ЛИТЕРАТУРНАЯ ПРОПЕДЕВТИКА</w:t>
      </w:r>
    </w:p>
    <w:p w:rsidR="00130DB5" w:rsidRPr="000A7BD8" w:rsidRDefault="00130DB5" w:rsidP="00130D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Первоклассники знакомятся: со сказкой (народной и авторской); стихотворением; рассказом; малыми фольклорными жанрами; а также со стихотворной рифмой.</w:t>
      </w:r>
    </w:p>
    <w:p w:rsidR="00130DB5" w:rsidRPr="000A7BD8" w:rsidRDefault="00130DB5" w:rsidP="00130DB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Учатся находить рифмы в конце стихотворных строк, получают представление о ритме на уровне прохлопывания в ладоши двусложных размеров, знакомятся с понятиями «автор» и «герой произведения», учатся включать их в свою речь.</w:t>
      </w:r>
    </w:p>
    <w:p w:rsidR="00130DB5" w:rsidRPr="000A7BD8" w:rsidRDefault="00130DB5" w:rsidP="00130DB5">
      <w:pPr>
        <w:ind w:firstLine="708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>Общие (надпредметные) знания и умения:</w:t>
      </w:r>
    </w:p>
    <w:p w:rsidR="00130DB5" w:rsidRPr="000A7BD8" w:rsidRDefault="00130DB5" w:rsidP="00130DB5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вести диалог, задавать вопросы, слушать и воспроизводить ответы других;</w:t>
      </w:r>
    </w:p>
    <w:p w:rsidR="00130DB5" w:rsidRPr="000A7BD8" w:rsidRDefault="00130DB5" w:rsidP="00130DB5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высказывать своё отношение к увиденному, услышанному и прочитанному, выступать с рассказом перед группой;</w:t>
      </w:r>
    </w:p>
    <w:p w:rsidR="00130DB5" w:rsidRPr="000A7BD8" w:rsidRDefault="00130DB5" w:rsidP="00130DB5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обогащение знаний о содержании понятий «добро», «зло», «жестокость», «справедливость», «сочувствие», «доброжелательность», «равнодушие» и т.д.;</w:t>
      </w:r>
    </w:p>
    <w:p w:rsidR="00130DB5" w:rsidRPr="000A7BD8" w:rsidRDefault="00130DB5" w:rsidP="00130DB5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наблюдать за окружающим миром;</w:t>
      </w:r>
    </w:p>
    <w:p w:rsidR="00130DB5" w:rsidRPr="000A7BD8" w:rsidRDefault="00130DB5" w:rsidP="00130DB5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описывать наблюдаемые объекты;</w:t>
      </w:r>
    </w:p>
    <w:p w:rsidR="00130DB5" w:rsidRPr="000A7BD8" w:rsidRDefault="00130DB5" w:rsidP="00130DB5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сравнивать: видеть сходное и различное;</w:t>
      </w:r>
    </w:p>
    <w:p w:rsidR="00130DB5" w:rsidRPr="000A7BD8" w:rsidRDefault="00130DB5" w:rsidP="00130DB5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видеть связь объекта с окружающей действительностью, привлекать и использовать свой жизненный опыт;</w:t>
      </w:r>
    </w:p>
    <w:p w:rsidR="00130DB5" w:rsidRPr="000A7BD8" w:rsidRDefault="00130DB5" w:rsidP="00130DB5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воспроизводить объекты и ситуации по ассоциациям;</w:t>
      </w:r>
    </w:p>
    <w:p w:rsidR="00130DB5" w:rsidRPr="000A7BD8" w:rsidRDefault="00130DB5" w:rsidP="00130DB5">
      <w:pPr>
        <w:numPr>
          <w:ilvl w:val="0"/>
          <w:numId w:val="5"/>
        </w:num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 xml:space="preserve">проявлять рефлексию, сопереживать другим людям и живым существам. </w:t>
      </w:r>
    </w:p>
    <w:p w:rsidR="00130DB5" w:rsidRPr="000A7BD8" w:rsidRDefault="00130DB5" w:rsidP="00130DB5">
      <w:pPr>
        <w:jc w:val="both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i/>
          <w:sz w:val="28"/>
          <w:szCs w:val="28"/>
          <w:lang w:eastAsia="en-US"/>
        </w:rPr>
        <w:t xml:space="preserve">       </w:t>
      </w:r>
    </w:p>
    <w:p w:rsidR="00130DB5" w:rsidRPr="002A6AF5" w:rsidRDefault="00FC1941" w:rsidP="00BB1884">
      <w:pPr>
        <w:autoSpaceDE w:val="0"/>
        <w:autoSpaceDN w:val="0"/>
        <w:adjustRightInd w:val="0"/>
        <w:jc w:val="center"/>
        <w:rPr>
          <w:rFonts w:eastAsia="Calibri"/>
          <w:b/>
          <w:bCs/>
          <w:color w:val="0D0D0D" w:themeColor="text1" w:themeTint="F2"/>
          <w:sz w:val="28"/>
          <w:szCs w:val="28"/>
          <w:lang w:eastAsia="en-US"/>
        </w:rPr>
      </w:pPr>
      <w:r>
        <w:rPr>
          <w:rFonts w:eastAsia="Calibri"/>
          <w:b/>
          <w:bCs/>
          <w:color w:val="0D0D0D" w:themeColor="text1" w:themeTint="F2"/>
          <w:sz w:val="28"/>
          <w:szCs w:val="28"/>
          <w:lang w:eastAsia="en-US"/>
        </w:rPr>
        <w:t xml:space="preserve"> Личностные, метапредметные и предметные результаты </w:t>
      </w:r>
    </w:p>
    <w:p w:rsidR="00130DB5" w:rsidRPr="000A7BD8" w:rsidRDefault="00130DB5" w:rsidP="00130DB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ЛИЧНОСТНЫЕ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 учащихся будет сформировано: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положительное отношение к урокам литературного чтения;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lastRenderedPageBreak/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адекватное восприятие содержательной оценки своей работы учителем.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для формирования: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внимания к красоте окружающего мира; к красоте природы своей Родины;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осознания своей принадлежности народу, стране, чувства уважения к традициям своего народа, своей семьи;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внимания к соотношению поступка и внутреннего состояния человека, к нравственному содержанию поступков;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эмоционального отношения к собственным переживаниям и переживаниям других людей.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130DB5" w:rsidRPr="000A7BD8" w:rsidRDefault="00130DB5" w:rsidP="00130DB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ПРЕДМЕТНЫЕ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Речевая и читательская деятельность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воспринимать на слух художественное произведение;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сознательно, плавно, правильно читать целыми словами;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объяснять смысл названия произведения;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читать вслух осмысленно, передавая нужную интонацию;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отвечать на вопросы по содержанию прочитанного.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высказывать своё отношение к героям произведения с помощью учителя, опираясь на личный опыт.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Творческая деятельность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выразительно читать и учить наизусть стихотворения.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сочинять рассказы по рисункам;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сочинять короткие истории на заданную тему по вопросам педагога.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Литературоведческая пропедевтика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выделять рифмы в тексте стихотворения;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чувствовать ритм стихотворения (прохлопывать ритм);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различать сказки, стихотворения, рассказы.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130DB5" w:rsidRPr="000A7BD8" w:rsidRDefault="00130DB5" w:rsidP="00130DB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sz w:val="28"/>
          <w:szCs w:val="28"/>
          <w:lang w:eastAsia="en-US"/>
        </w:rPr>
        <w:t>МЕТАПРЕДМЕТНЫЕ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lastRenderedPageBreak/>
        <w:t>Регулятивные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организовывать своё рабочее место;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устанавливать и соблюдать очерёдность действий, работая в паре;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осуществлять контроль правильности, выразительности чтения текстов;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вносить необходимые дополнения, исправления в свою работу;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 сотрудничестве с учителем определять последовательность изучения материала, опираясь на иллюстративный ряд «маршрутного листа».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понимать цель выполняемых действий;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оценивать правильность выполнения задания, высказывание собеседника;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 сотрудничестве с учителем ставить учебную задачу и удерживать её в процессе работы.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Познавательные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ориентироваться в учебнике (система обозначений, структура текста, рубрики, словарь, содержание);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понимать информацию, представленную в виде текста, рисунков, репродукций картин;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выделять непонятные слова и находить их значение в толковом словаре учебника (под руководством учителя);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сравнивать литературные произведения по жанру, героев разных произведений характеру, поступкам.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самостоятельно осуществлять поиск необходимой информации для выполнения учебных заданий, используя справочные материалы учебника;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выделять существенную информацию из небольших читаемых текстов;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выбирать задание, тему проекта из предложенных, основываясь на своих интересах;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знакомиться с новой книгой, ее автором, названием, иллюстрациями;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группировать литературные произведения по жанрам;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сравнивать свой ответ с ответами одноклассников.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0A7BD8">
        <w:rPr>
          <w:rFonts w:eastAsia="Calibri"/>
          <w:b/>
          <w:bCs/>
          <w:sz w:val="28"/>
          <w:szCs w:val="28"/>
          <w:lang w:eastAsia="en-US"/>
        </w:rPr>
        <w:t>Коммуникативные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научатся: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отвечать на вопросы по содержанию текста, задавать вопросы для уточнения непонятного;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объяснять смысл названия произведения;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lastRenderedPageBreak/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высказывать своё эмоционально-ценностное отношение к героям произведений, к их поступкам;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выслушивать друг друга, договариваться, работая в паре;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участвовать в коллективном обсуждении учебной проблемы;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соблюдать простейшие нормы речевого этикета: здороваться, прощаться, благодарить.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>Учащиеся получат возможность научиться: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выражать свои мысли с соответствующими возрасту полнотой и точностью;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внимательно слушать собеседника и понимать его высказывание;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быть терпимыми к другим мнениям, учитывать их в совместной работе;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договариваться и приходить к общему решению, работая в паре;</w:t>
      </w:r>
    </w:p>
    <w:p w:rsidR="00130DB5" w:rsidRPr="000A7BD8" w:rsidRDefault="00130DB5" w:rsidP="00130DB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A7BD8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• </w:t>
      </w:r>
      <w:r w:rsidRPr="000A7BD8">
        <w:rPr>
          <w:rFonts w:eastAsia="Calibri"/>
          <w:sz w:val="28"/>
          <w:szCs w:val="28"/>
          <w:lang w:eastAsia="en-US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130DB5" w:rsidRPr="000A7BD8" w:rsidRDefault="00130DB5" w:rsidP="00130DB5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</w:p>
    <w:p w:rsidR="00130DB5" w:rsidRPr="000A7BD8" w:rsidRDefault="00130DB5" w:rsidP="00A14983">
      <w:pPr>
        <w:rPr>
          <w:rFonts w:eastAsia="Calibri"/>
          <w:b/>
          <w:sz w:val="28"/>
          <w:szCs w:val="28"/>
          <w:lang w:eastAsia="en-US"/>
        </w:rPr>
      </w:pPr>
    </w:p>
    <w:p w:rsidR="00130DB5" w:rsidRPr="000A7BD8" w:rsidRDefault="00130DB5" w:rsidP="00130DB5">
      <w:pPr>
        <w:pStyle w:val="6"/>
        <w:spacing w:line="276" w:lineRule="auto"/>
        <w:jc w:val="center"/>
        <w:rPr>
          <w:rFonts w:ascii="Times New Roman" w:hAnsi="Times New Roman"/>
          <w:szCs w:val="28"/>
        </w:rPr>
      </w:pPr>
    </w:p>
    <w:p w:rsidR="00130DB5" w:rsidRPr="000A7BD8" w:rsidRDefault="00130DB5" w:rsidP="00130DB5">
      <w:pPr>
        <w:pStyle w:val="6"/>
        <w:spacing w:line="288" w:lineRule="auto"/>
        <w:jc w:val="center"/>
        <w:rPr>
          <w:rFonts w:ascii="Times New Roman" w:hAnsi="Times New Roman"/>
          <w:szCs w:val="28"/>
        </w:rPr>
      </w:pPr>
    </w:p>
    <w:p w:rsidR="00130DB5" w:rsidRPr="000A7BD8" w:rsidRDefault="00130DB5" w:rsidP="00130DB5">
      <w:pPr>
        <w:pStyle w:val="6"/>
        <w:spacing w:line="288" w:lineRule="auto"/>
        <w:jc w:val="center"/>
        <w:rPr>
          <w:rFonts w:ascii="Times New Roman" w:hAnsi="Times New Roman"/>
          <w:szCs w:val="28"/>
        </w:rPr>
      </w:pPr>
      <w:r w:rsidRPr="000A7BD8">
        <w:rPr>
          <w:rFonts w:ascii="Times New Roman" w:hAnsi="Times New Roman"/>
          <w:szCs w:val="28"/>
        </w:rPr>
        <w:t xml:space="preserve"> </w:t>
      </w:r>
      <w:r w:rsidR="00582B3F">
        <w:rPr>
          <w:rFonts w:ascii="Times New Roman" w:hAnsi="Times New Roman"/>
          <w:szCs w:val="28"/>
        </w:rPr>
        <w:t xml:space="preserve"> </w:t>
      </w:r>
      <w:r w:rsidR="00AD5F25">
        <w:rPr>
          <w:rFonts w:ascii="Times New Roman" w:hAnsi="Times New Roman"/>
          <w:szCs w:val="28"/>
        </w:rPr>
        <w:t>Т</w:t>
      </w:r>
      <w:r w:rsidRPr="000A7BD8">
        <w:rPr>
          <w:rFonts w:ascii="Times New Roman" w:hAnsi="Times New Roman"/>
          <w:szCs w:val="28"/>
        </w:rPr>
        <w:t xml:space="preserve">ематическое планирование </w:t>
      </w:r>
    </w:p>
    <w:p w:rsidR="00130DB5" w:rsidRPr="000A7BD8" w:rsidRDefault="00130DB5" w:rsidP="00130DB5">
      <w:pPr>
        <w:pStyle w:val="6"/>
        <w:spacing w:line="276" w:lineRule="auto"/>
        <w:jc w:val="center"/>
        <w:rPr>
          <w:rFonts w:ascii="Times New Roman" w:hAnsi="Times New Roman"/>
          <w:szCs w:val="28"/>
        </w:rPr>
      </w:pPr>
      <w:r w:rsidRPr="000A7BD8">
        <w:rPr>
          <w:rFonts w:ascii="Times New Roman" w:hAnsi="Times New Roman"/>
          <w:szCs w:val="28"/>
        </w:rPr>
        <w:t>ОБУЧЕНИЕ ГРАМОТЕ по «Букварю»</w:t>
      </w:r>
    </w:p>
    <w:p w:rsidR="00130DB5" w:rsidRPr="000A7BD8" w:rsidRDefault="004A4B89" w:rsidP="00130DB5">
      <w:pPr>
        <w:pStyle w:val="normal"/>
        <w:keepNext w:val="0"/>
        <w:widowControl/>
        <w:autoSpaceDE/>
        <w:adjustRightInd/>
        <w:spacing w:line="288" w:lineRule="auto"/>
        <w:ind w:right="-598"/>
        <w:outlineLvl w:val="9"/>
        <w:rPr>
          <w:noProof w:val="0"/>
          <w:szCs w:val="28"/>
        </w:rPr>
      </w:pPr>
      <w:r>
        <w:rPr>
          <w:noProof w:val="0"/>
          <w:szCs w:val="28"/>
        </w:rPr>
        <w:t>92</w:t>
      </w:r>
      <w:r w:rsidR="00130DB5" w:rsidRPr="000A7BD8">
        <w:rPr>
          <w:noProof w:val="0"/>
          <w:szCs w:val="28"/>
        </w:rPr>
        <w:t xml:space="preserve"> ч (4 ч в неделю)</w:t>
      </w:r>
    </w:p>
    <w:p w:rsidR="00130DB5" w:rsidRPr="000A7BD8" w:rsidRDefault="00130DB5" w:rsidP="00130DB5">
      <w:pPr>
        <w:spacing w:line="288" w:lineRule="auto"/>
        <w:rPr>
          <w:color w:val="FF0000"/>
          <w:sz w:val="28"/>
          <w:szCs w:val="28"/>
        </w:rPr>
      </w:pPr>
    </w:p>
    <w:tbl>
      <w:tblPr>
        <w:tblW w:w="158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7"/>
        <w:gridCol w:w="994"/>
        <w:gridCol w:w="993"/>
        <w:gridCol w:w="139"/>
        <w:gridCol w:w="2413"/>
        <w:gridCol w:w="101"/>
        <w:gridCol w:w="3920"/>
        <w:gridCol w:w="6463"/>
      </w:tblGrid>
      <w:tr w:rsidR="00130DB5" w:rsidRPr="000A7BD8" w:rsidTr="0035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№</w:t>
            </w:r>
          </w:p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урока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 xml:space="preserve">Дата по </w:t>
            </w:r>
          </w:p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Дата по факту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Цели и задачи урока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tabs>
                <w:tab w:val="left" w:pos="6358"/>
              </w:tabs>
              <w:spacing w:line="288" w:lineRule="auto"/>
              <w:ind w:left="-304" w:firstLine="304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 xml:space="preserve">Виды учебной деятельности  </w:t>
            </w:r>
          </w:p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>и универсальных учебных действий</w:t>
            </w:r>
            <w:r w:rsidRPr="000A7BD8">
              <w:rPr>
                <w:rStyle w:val="a9"/>
                <w:b/>
                <w:sz w:val="28"/>
                <w:szCs w:val="28"/>
                <w:lang w:eastAsia="en-US"/>
              </w:rPr>
              <w:footnoteReference w:id="2"/>
            </w:r>
          </w:p>
        </w:tc>
      </w:tr>
      <w:tr w:rsidR="00130DB5" w:rsidRPr="000A7BD8" w:rsidTr="00352641">
        <w:trPr>
          <w:cantSplit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3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A7BD8">
              <w:rPr>
                <w:b/>
                <w:sz w:val="28"/>
                <w:szCs w:val="28"/>
                <w:lang w:eastAsia="en-US"/>
              </w:rPr>
              <w:t xml:space="preserve">НАША РЕЧЬ </w:t>
            </w:r>
            <w:r w:rsidRPr="000A7BD8">
              <w:rPr>
                <w:bCs/>
                <w:sz w:val="28"/>
                <w:szCs w:val="28"/>
                <w:lang w:eastAsia="en-US"/>
              </w:rPr>
              <w:t>(14 ч)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val="en-US"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Здравствуй, школа!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ind w:right="57"/>
              <w:jc w:val="both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первой учебной книгой — букварем и с рабочей тетрадью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Ориентироваться</w:t>
            </w:r>
            <w:r w:rsidRPr="000A7BD8">
              <w:rPr>
                <w:sz w:val="28"/>
                <w:szCs w:val="28"/>
                <w:lang w:eastAsia="en-US"/>
              </w:rPr>
              <w:t xml:space="preserve"> в букваре и рабочей тетради.</w:t>
            </w:r>
          </w:p>
          <w:p w:rsidR="00130DB5" w:rsidRPr="000A7BD8" w:rsidRDefault="00130DB5">
            <w:pPr>
              <w:spacing w:line="288" w:lineRule="auto"/>
              <w:rPr>
                <w:color w:val="0000FF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(в процессе совместного обсуждения) смысл условных знаков в учебной книге.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Мы теперь не просто дети — мы теперь ученики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Формировать понимание важности нового социального статуса детей — ученик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(с помощью иллюстраций) дошкольную и школьную учебную деятельность.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Обсуждать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свою новую социальную роль школьника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Мы живем в России. Наш общий язык — русский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pStyle w:val="a5"/>
              <w:tabs>
                <w:tab w:val="left" w:pos="708"/>
              </w:tabs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Дать представление учащимся о речи как процессе общения между людьми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Определять </w:t>
            </w:r>
            <w:r w:rsidRPr="000A7BD8">
              <w:rPr>
                <w:sz w:val="28"/>
                <w:szCs w:val="28"/>
                <w:lang w:eastAsia="en-US"/>
              </w:rPr>
              <w:t xml:space="preserve">последовательность учебных тем (с опорой на маршруты).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Комментировать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иллюстрации в учебнике. 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Вступать</w:t>
            </w:r>
            <w:r w:rsidRPr="000A7BD8">
              <w:rPr>
                <w:sz w:val="28"/>
                <w:szCs w:val="28"/>
                <w:lang w:eastAsia="en-US"/>
              </w:rPr>
              <w:t xml:space="preserve"> в диалог в процессе совместной игры.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Как мы общаемся. Язык мимики и жестов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ind w:right="57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неязыковыми средствами устного общения: жестом, мимикой, движением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адекватный выбор языковых и неязыковых средств устного общения (при инсценировании предложенных ситуаций).</w:t>
            </w:r>
          </w:p>
          <w:p w:rsidR="00130DB5" w:rsidRPr="000A7BD8" w:rsidRDefault="00130DB5">
            <w:pPr>
              <w:tabs>
                <w:tab w:val="left" w:pos="2314"/>
              </w:tabs>
              <w:spacing w:line="288" w:lineRule="auto"/>
              <w:ind w:hanging="871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Участвовать</w:t>
            </w:r>
            <w:r w:rsidRPr="000A7BD8">
              <w:rPr>
                <w:sz w:val="28"/>
                <w:szCs w:val="28"/>
                <w:lang w:eastAsia="en-US"/>
              </w:rPr>
              <w:t xml:space="preserve"> в групповой работе, связанной с общением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Как зарождалась речь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ind w:right="57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Дать первоначальное представление о том, как зарождалась речь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Комментировать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последовательность иллюстраций в букваре.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Разыгрывать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ситуации передачи информации без использования речи.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Осваивать</w:t>
            </w:r>
            <w:r w:rsidRPr="000A7BD8">
              <w:rPr>
                <w:sz w:val="28"/>
                <w:szCs w:val="28"/>
                <w:lang w:eastAsia="en-US"/>
              </w:rPr>
              <w:t xml:space="preserve"> правила выполнения работы в паре.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Устная и письменная речь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понятиями «устная речь», «письменная речь»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особенностями устной и письменной речи.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Участвовать</w:t>
            </w:r>
            <w:r w:rsidRPr="000A7BD8">
              <w:rPr>
                <w:sz w:val="28"/>
                <w:szCs w:val="28"/>
                <w:lang w:eastAsia="en-US"/>
              </w:rPr>
              <w:t xml:space="preserve"> в процессе говорения и слушания.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Составлять</w:t>
            </w:r>
            <w:r w:rsidRPr="000A7BD8">
              <w:rPr>
                <w:sz w:val="28"/>
                <w:szCs w:val="28"/>
                <w:lang w:eastAsia="en-US"/>
              </w:rPr>
              <w:t xml:space="preserve"> рассказ по серии сюжетных картинок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Предложение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Научить учащихся различать слово и предложение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Составлять</w:t>
            </w:r>
            <w:r w:rsidRPr="000A7BD8">
              <w:rPr>
                <w:sz w:val="28"/>
                <w:szCs w:val="28"/>
                <w:lang w:eastAsia="en-US"/>
              </w:rPr>
              <w:t xml:space="preserve"> самостоятельно и под диктовку схемы простых предложений различной распространенности.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Придумывать</w:t>
            </w:r>
            <w:r w:rsidRPr="000A7BD8">
              <w:rPr>
                <w:sz w:val="28"/>
                <w:szCs w:val="28"/>
                <w:lang w:eastAsia="en-US"/>
              </w:rPr>
              <w:t xml:space="preserve"> предложения с опорой на рисунки и схемы.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количество слов в предложении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Знаки препинания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понятием «интонация» и со знаками препинания в конце предложения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предложения с разной интонацией.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соответствие интонационных средств смыслу предложений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Предмет и слово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ind w:right="57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Научить детей различать предмет и слово, обозначающее этот предмет. Познакомить со звуковыми схемами слов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color w:val="0000FF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Различать</w:t>
            </w:r>
            <w:r w:rsidRPr="000A7BD8">
              <w:rPr>
                <w:sz w:val="28"/>
                <w:szCs w:val="28"/>
                <w:lang w:eastAsia="en-US"/>
              </w:rPr>
              <w:t xml:space="preserve"> предмет и слово, обозначающее этот предмет.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Соотносить </w:t>
            </w:r>
            <w:r w:rsidRPr="000A7BD8">
              <w:rPr>
                <w:sz w:val="28"/>
                <w:szCs w:val="28"/>
                <w:lang w:eastAsia="en-US"/>
              </w:rPr>
              <w:t xml:space="preserve">название изображенного предмета со схемой слова, обозначающего этот предмет.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Моделировать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звуковой состав слова (количество звуков)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Слоги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ind w:right="57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Дать учащимся первоначальное представление о слоге как минимальной произносительной единице речи. Формировать умение делить слова на слоги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Скандировать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по слогам слова-предложения.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количество слогов в словах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моделировать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слоговой состав слова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речи. Гласные и согласные звуки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ind w:right="57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Формировать умение различать гласные и согласные звуки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color w:val="0000FF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Классифицировать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звуки в ходе специального прослушивания.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Соотносить</w:t>
            </w:r>
            <w:r w:rsidRPr="000A7BD8">
              <w:rPr>
                <w:sz w:val="28"/>
                <w:szCs w:val="28"/>
                <w:lang w:eastAsia="en-US"/>
              </w:rPr>
              <w:t xml:space="preserve"> название предмета с его звуковой схемой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речи. Твердые и мягкие согласные звуки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ind w:right="57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Научить детей различать твердые и мягкие согласные звуки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Объяснять</w:t>
            </w:r>
            <w:r w:rsidRPr="000A7BD8">
              <w:rPr>
                <w:sz w:val="28"/>
                <w:szCs w:val="28"/>
                <w:lang w:eastAsia="en-US"/>
              </w:rPr>
              <w:t xml:space="preserve"> смыслоразличительную роль звуков речи (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мак – рак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лук – люк</w:t>
            </w:r>
            <w:r w:rsidRPr="000A7BD8">
              <w:rPr>
                <w:sz w:val="28"/>
                <w:szCs w:val="28"/>
                <w:lang w:eastAsia="en-US"/>
              </w:rPr>
              <w:t>).</w:t>
            </w:r>
            <w:r w:rsidRPr="000A7BD8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Характеризовать</w:t>
            </w:r>
            <w:r w:rsidRPr="000A7BD8">
              <w:rPr>
                <w:sz w:val="28"/>
                <w:szCs w:val="28"/>
                <w:lang w:eastAsia="en-US"/>
              </w:rPr>
              <w:t xml:space="preserve"> звуки речи и их последовательность в конкретных словах.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Моделировать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звуковой состав слов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Ударение. Ударный слог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ind w:right="57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ударением и ударным слогом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Объяснять</w:t>
            </w:r>
            <w:r w:rsidRPr="000A7BD8">
              <w:rPr>
                <w:sz w:val="28"/>
                <w:szCs w:val="28"/>
                <w:lang w:eastAsia="en-US"/>
              </w:rPr>
              <w:t xml:space="preserve"> смыслоразличительную роль ударения при сравнении слов (з</w:t>
            </w:r>
            <w:r w:rsidRPr="000A7BD8">
              <w:rPr>
                <w:b/>
                <w:bCs/>
                <w:sz w:val="28"/>
                <w:szCs w:val="28"/>
                <w:lang w:eastAsia="en-US"/>
              </w:rPr>
              <w:t>а</w:t>
            </w:r>
            <w:r w:rsidRPr="000A7BD8">
              <w:rPr>
                <w:sz w:val="28"/>
                <w:szCs w:val="28"/>
                <w:lang w:eastAsia="en-US"/>
              </w:rPr>
              <w:t>мок—зам</w:t>
            </w:r>
            <w:r w:rsidRPr="000A7BD8">
              <w:rPr>
                <w:b/>
                <w:bCs/>
                <w:sz w:val="28"/>
                <w:szCs w:val="28"/>
                <w:lang w:eastAsia="en-US"/>
              </w:rPr>
              <w:t>о</w:t>
            </w:r>
            <w:r w:rsidRPr="000A7BD8">
              <w:rPr>
                <w:sz w:val="28"/>
                <w:szCs w:val="28"/>
                <w:lang w:eastAsia="en-US"/>
              </w:rPr>
              <w:t xml:space="preserve">к).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Выделять </w:t>
            </w:r>
            <w:r w:rsidRPr="000A7BD8">
              <w:rPr>
                <w:sz w:val="28"/>
                <w:szCs w:val="28"/>
                <w:lang w:eastAsia="en-US"/>
              </w:rPr>
              <w:t xml:space="preserve">ударные слоги при произнесении различных слов.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на схеме место ударения в слове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и буквы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ind w:right="57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Научить детей различать звуки речи и буквы, обозначающие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буквы современного русского алфавита среди других групп букв.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Объяснять </w:t>
            </w:r>
            <w:r w:rsidRPr="000A7BD8">
              <w:rPr>
                <w:sz w:val="28"/>
                <w:szCs w:val="28"/>
                <w:lang w:eastAsia="en-US"/>
              </w:rPr>
              <w:t>смысл определения: буквы — знаки звуков</w:t>
            </w:r>
          </w:p>
        </w:tc>
      </w:tr>
      <w:tr w:rsidR="00130DB5" w:rsidRPr="000A7BD8" w:rsidTr="00352641">
        <w:trPr>
          <w:cantSplit/>
        </w:trPr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ind w:right="57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ind w:right="57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ind w:right="57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0A7BD8">
              <w:rPr>
                <w:b/>
                <w:bCs/>
                <w:sz w:val="28"/>
                <w:szCs w:val="28"/>
                <w:lang w:eastAsia="en-US"/>
              </w:rPr>
              <w:t>Внеклассная деятельность учащихся</w:t>
            </w:r>
          </w:p>
          <w:p w:rsidR="00130DB5" w:rsidRPr="000A7BD8" w:rsidRDefault="00130DB5">
            <w:pPr>
              <w:spacing w:line="288" w:lineRule="auto"/>
              <w:ind w:right="5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Выбирать </w:t>
            </w:r>
            <w:r w:rsidRPr="000A7BD8">
              <w:rPr>
                <w:sz w:val="28"/>
                <w:szCs w:val="28"/>
                <w:lang w:eastAsia="en-US"/>
              </w:rPr>
              <w:t>форму своего участия в проектной деятельности по теме, предложенной в букваре (по желанию)</w:t>
            </w:r>
          </w:p>
        </w:tc>
      </w:tr>
      <w:tr w:rsidR="00130DB5" w:rsidRPr="000A7BD8" w:rsidTr="00352641">
        <w:trPr>
          <w:cantSplit/>
          <w:trHeight w:val="377"/>
        </w:trPr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b/>
                <w:bCs/>
                <w:sz w:val="28"/>
                <w:szCs w:val="28"/>
                <w:lang w:eastAsia="en-US"/>
              </w:rPr>
              <w:t xml:space="preserve">АЛФАВИТ </w:t>
            </w:r>
            <w:r w:rsidRPr="000A7BD8">
              <w:rPr>
                <w:sz w:val="28"/>
                <w:szCs w:val="28"/>
                <w:lang w:eastAsia="en-US"/>
              </w:rPr>
              <w:t>(74 ч)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Звук [а].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А,</w:t>
            </w:r>
            <w:r w:rsidRPr="000A7BD8">
              <w:rPr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а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гласным звуком [а]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А </w:t>
            </w:r>
            <w:r w:rsidRPr="000A7BD8">
              <w:rPr>
                <w:sz w:val="28"/>
                <w:szCs w:val="28"/>
                <w:lang w:eastAsia="en-US"/>
              </w:rPr>
              <w:t>и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а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color w:val="0000FF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Анализировать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сопоставлять </w:t>
            </w:r>
            <w:r w:rsidRPr="000A7BD8">
              <w:rPr>
                <w:sz w:val="28"/>
                <w:szCs w:val="28"/>
                <w:lang w:eastAsia="en-US"/>
              </w:rPr>
              <w:t xml:space="preserve">звуковые и буквенные модели слов. Определять количество звуков и их последовательность в словах.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Рассматривать</w:t>
            </w:r>
            <w:r w:rsidRPr="000A7BD8">
              <w:rPr>
                <w:sz w:val="28"/>
                <w:szCs w:val="28"/>
                <w:lang w:eastAsia="en-US"/>
              </w:rPr>
              <w:t xml:space="preserve"> «А» как букву, слог и слово (с опорой на иллюстрации в букваре).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Звук [у].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У, у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гласным звуком [у]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У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у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color w:val="0000FF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Читать </w:t>
            </w:r>
            <w:r w:rsidRPr="000A7BD8">
              <w:rPr>
                <w:sz w:val="28"/>
                <w:szCs w:val="28"/>
                <w:lang w:eastAsia="en-US"/>
              </w:rPr>
              <w:t>предложения со словами «А» и «У»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.</w:t>
            </w:r>
            <w:r w:rsidRPr="000A7BD8">
              <w:rPr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Экспериментировать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в звукоподражании.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Распределять </w:t>
            </w:r>
            <w:r w:rsidRPr="000A7BD8">
              <w:rPr>
                <w:sz w:val="28"/>
                <w:szCs w:val="28"/>
                <w:lang w:eastAsia="en-US"/>
              </w:rPr>
              <w:t>роли и очередность действий при работе в паре.</w:t>
            </w:r>
            <w:r w:rsidRPr="000A7BD8">
              <w:rPr>
                <w:i/>
                <w:i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Обсуждать</w:t>
            </w:r>
            <w:r w:rsidRPr="000A7BD8">
              <w:rPr>
                <w:sz w:val="28"/>
                <w:szCs w:val="28"/>
                <w:lang w:eastAsia="en-US"/>
              </w:rPr>
              <w:t xml:space="preserve"> смысл пословиц,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приводить</w:t>
            </w:r>
            <w:r w:rsidRPr="000A7BD8">
              <w:rPr>
                <w:sz w:val="28"/>
                <w:szCs w:val="28"/>
                <w:lang w:eastAsia="en-US"/>
              </w:rPr>
              <w:t xml:space="preserve"> примеры, иллюстрирующие пословицы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Закрепить навыки работы со звуковыми моделями слов. Обучать детей чтению двузвучных слов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Соотносить</w:t>
            </w:r>
            <w:r w:rsidRPr="000A7BD8">
              <w:rPr>
                <w:sz w:val="28"/>
                <w:szCs w:val="28"/>
                <w:lang w:eastAsia="en-US"/>
              </w:rPr>
              <w:t xml:space="preserve"> звуковые модели слов с названиями предметов.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и правильно интонировать предложения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Обычные буквы — специальные знаки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со специфичным использованием букв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А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У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color w:val="FF0000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Расшифровывать</w:t>
            </w:r>
            <w:r w:rsidRPr="000A7BD8">
              <w:rPr>
                <w:sz w:val="28"/>
                <w:szCs w:val="28"/>
                <w:lang w:eastAsia="en-US"/>
              </w:rPr>
              <w:t xml:space="preserve"> значение букв «А» и «У», используемых на транспорте.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Заменять</w:t>
            </w:r>
            <w:r w:rsidRPr="000A7BD8">
              <w:rPr>
                <w:sz w:val="28"/>
                <w:szCs w:val="28"/>
                <w:lang w:eastAsia="en-US"/>
              </w:rPr>
              <w:t xml:space="preserve"> буквы в словах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изменением значения слов с опорой на иллюстрации в букваре (при решении ребусов)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[м], [м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М</w:t>
            </w:r>
            <w:r w:rsidRPr="000A7BD8">
              <w:rPr>
                <w:sz w:val="28"/>
                <w:szCs w:val="28"/>
                <w:lang w:eastAsia="en-US"/>
              </w:rPr>
              <w:t>,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м</w:t>
            </w:r>
          </w:p>
          <w:p w:rsidR="00130DB5" w:rsidRPr="000A7BD8" w:rsidRDefault="00130DB5">
            <w:pPr>
              <w:spacing w:line="288" w:lineRule="auto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[м], [м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М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м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двухсложные слова.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наличие в звучащем слове твёрдого [м] и мягкого [м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Различать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слоги и слова, слова и предложения.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Контролировать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свою работу по разгадыванию загадок, соотнося слова-отгадки с их звуковыми моделями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[н], [н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[н], [н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Н,</w:t>
            </w:r>
            <w:r w:rsidRPr="000A7BD8">
              <w:rPr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Подбирать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к звуковым моделям соответствующие слова.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количеством слогов и количеством гласных звуков в слове.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многозначностью слов с опорой на иллюстрации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Большая буква в именах людей и кличках животных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color w:val="FF0000"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Информировать учащихся об использовании большой буквы в написании имен людей и кличек животных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Выделять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среди слов имена людей.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Сопоставлять</w:t>
            </w:r>
            <w:r w:rsidRPr="000A7BD8">
              <w:rPr>
                <w:sz w:val="28"/>
                <w:szCs w:val="28"/>
                <w:lang w:eastAsia="en-US"/>
              </w:rPr>
              <w:t xml:space="preserve"> похожие по написанию, но разные по значению слова.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количество предложений в тексте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Чтение слогов и слов с изученными буквами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Дополнять</w:t>
            </w:r>
            <w:r w:rsidRPr="000A7BD8">
              <w:rPr>
                <w:sz w:val="28"/>
                <w:szCs w:val="28"/>
                <w:lang w:eastAsia="en-US"/>
              </w:rPr>
              <w:t xml:space="preserve"> слоги до слов.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Расшифровывать</w:t>
            </w:r>
            <w:r w:rsidRPr="000A7BD8">
              <w:rPr>
                <w:sz w:val="28"/>
                <w:szCs w:val="28"/>
                <w:lang w:eastAsia="en-US"/>
              </w:rPr>
              <w:t xml:space="preserve"> буквенную символику («М», «ТУ», «АН»).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Экспериментировать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со своей фамилией, используя ее часть для придумывания названия марки самолета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Звук [о].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О, 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гласным звуком [о]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color w:val="0000FF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предложения, при записи которых использованы слова и рисунки.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Соотносить</w:t>
            </w:r>
            <w:r w:rsidRPr="000A7BD8">
              <w:rPr>
                <w:sz w:val="28"/>
                <w:szCs w:val="28"/>
                <w:lang w:eastAsia="en-US"/>
              </w:rPr>
              <w:t xml:space="preserve"> названия предметов со  звуковой и неполной буквенной схемами.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из цепочки слогов слова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читать </w:t>
            </w:r>
            <w:r w:rsidRPr="000A7BD8">
              <w:rPr>
                <w:sz w:val="28"/>
                <w:szCs w:val="28"/>
                <w:lang w:eastAsia="en-US"/>
              </w:rPr>
              <w:t>их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pStyle w:val="4"/>
              <w:spacing w:line="288" w:lineRule="auto"/>
              <w:rPr>
                <w:rFonts w:ascii="Times New Roman" w:hAnsi="Times New Roman"/>
                <w:lang w:eastAsia="en-US"/>
              </w:rPr>
            </w:pPr>
            <w:r w:rsidRPr="000A7BD8">
              <w:rPr>
                <w:rFonts w:ascii="Times New Roman" w:hAnsi="Times New Roman"/>
                <w:lang w:eastAsia="en-US"/>
              </w:rPr>
              <w:t>09.10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pStyle w:val="4"/>
              <w:spacing w:line="288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pStyle w:val="4"/>
              <w:spacing w:line="288" w:lineRule="auto"/>
              <w:rPr>
                <w:rFonts w:ascii="Times New Roman" w:hAnsi="Times New Roman"/>
                <w:i/>
                <w:iCs/>
                <w:lang w:eastAsia="en-US"/>
              </w:rPr>
            </w:pPr>
            <w:r w:rsidRPr="000A7BD8">
              <w:rPr>
                <w:rFonts w:ascii="Times New Roman" w:hAnsi="Times New Roman"/>
                <w:lang w:eastAsia="en-US"/>
              </w:rPr>
              <w:t xml:space="preserve">Звук [э]. Буквы </w:t>
            </w:r>
            <w:r w:rsidRPr="000A7BD8">
              <w:rPr>
                <w:rFonts w:ascii="Times New Roman" w:hAnsi="Times New Roman"/>
                <w:i/>
                <w:iCs/>
                <w:lang w:eastAsia="en-US"/>
              </w:rPr>
              <w:t>Э, э</w:t>
            </w:r>
          </w:p>
          <w:p w:rsidR="00130DB5" w:rsidRPr="000A7BD8" w:rsidRDefault="00130DB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гласным звуком [э]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Э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э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color w:val="0000FF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делением слов на слоги и постановкой в словах ударения.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Устанавливать</w:t>
            </w:r>
            <w:r w:rsidRPr="000A7BD8">
              <w:rPr>
                <w:sz w:val="28"/>
                <w:szCs w:val="28"/>
                <w:lang w:eastAsia="en-US"/>
              </w:rPr>
              <w:t xml:space="preserve"> связь слов в предложении (в процессе совместного обсуждения) и наблюдать за изменением слов. Распределять роли и очередность действий при работе в парах</w:t>
            </w:r>
            <w:r w:rsidRPr="000A7BD8">
              <w:rPr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sz w:val="28"/>
                <w:szCs w:val="28"/>
                <w:lang w:eastAsia="en-US"/>
              </w:rPr>
              <w:t>(под руководством учителя)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Использование слов</w:t>
            </w:r>
          </w:p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он, она, оно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Учить детей правильно использовать в своей речи слова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он, она, оно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Соотносить</w:t>
            </w:r>
            <w:r w:rsidRPr="000A7BD8">
              <w:rPr>
                <w:sz w:val="28"/>
                <w:szCs w:val="28"/>
                <w:lang w:eastAsia="en-US"/>
              </w:rPr>
              <w:t xml:space="preserve"> изображённые предметы с соответствующими словами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он, она, оно.</w:t>
            </w:r>
            <w:r w:rsidRPr="000A7BD8">
              <w:rPr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Дополнять</w:t>
            </w:r>
            <w:r w:rsidRPr="000A7BD8">
              <w:rPr>
                <w:sz w:val="28"/>
                <w:szCs w:val="28"/>
                <w:lang w:eastAsia="en-US"/>
              </w:rPr>
              <w:t xml:space="preserve"> слоги до слов с опорой на рисунки.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звучание рифмующихся слогов и слов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чтении слогов и слов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Восстанавливать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с пропущенной буквой.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записанные нестандартным способом.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изменением значения слова при замене буквы в слове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[р], [р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</w:t>
            </w:r>
            <w:r w:rsidRPr="000A7BD8">
              <w:rPr>
                <w:sz w:val="28"/>
                <w:szCs w:val="28"/>
                <w:lang w:eastAsia="en-US"/>
              </w:rPr>
              <w:t>,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р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[р], [р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Выделять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в скороговорке наиболее часто повторяющиеся звуки.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предложения, перемещая логическое ударение (в процессе коллективной работы).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Сочинять</w:t>
            </w:r>
            <w:r w:rsidRPr="000A7BD8">
              <w:rPr>
                <w:sz w:val="28"/>
                <w:szCs w:val="28"/>
                <w:lang w:eastAsia="en-US"/>
              </w:rPr>
              <w:t xml:space="preserve"> чистоговорку, используя слоги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ра-ру </w:t>
            </w:r>
            <w:r w:rsidRPr="000A7BD8">
              <w:rPr>
                <w:sz w:val="28"/>
                <w:szCs w:val="28"/>
                <w:lang w:eastAsia="en-US"/>
              </w:rPr>
              <w:t>(работа в парах)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[л], [л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Л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л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[л], [л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Л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л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заменяя буквы «р» на «л» и наоборот.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из текста предложение, соответствующее данной схеме.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Составлять</w:t>
            </w:r>
            <w:r w:rsidRPr="000A7BD8">
              <w:rPr>
                <w:sz w:val="28"/>
                <w:szCs w:val="28"/>
                <w:lang w:eastAsia="en-US"/>
              </w:rPr>
              <w:t xml:space="preserve"> рассказ по заданной теме ( из 3-4 предложений)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проведении звуко-буквенного анализа слов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Анализировать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звуковой и буквенный составы слов.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Подбирать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пару к полным и уменьшительным (кратким) именам (при работе в парах и самостоятельно)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чтении слов с пропущенными буквами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Восстанавливать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с пропущенными буквами и слова-палиндромы.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изменением смысла слова при  замене и сокращении букв в словах (при решении ребусов)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237022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Звук [ы]. Буква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ы</w:t>
            </w: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гласным звуком [ы] и буквой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ы</w:t>
            </w:r>
            <w:r w:rsidRPr="000A7BD8">
              <w:rPr>
                <w:sz w:val="28"/>
                <w:szCs w:val="28"/>
                <w:lang w:eastAsia="en-US"/>
              </w:rPr>
              <w:t>, обозначающей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Выявлять</w:t>
            </w:r>
            <w:r w:rsidRPr="000A7BD8">
              <w:rPr>
                <w:sz w:val="28"/>
                <w:szCs w:val="28"/>
                <w:lang w:eastAsia="en-US"/>
              </w:rPr>
              <w:t xml:space="preserve"> характерные особенности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ы</w:t>
            </w:r>
            <w:r w:rsidRPr="000A7BD8">
              <w:rPr>
                <w:sz w:val="28"/>
                <w:szCs w:val="28"/>
                <w:lang w:eastAsia="en-US"/>
              </w:rPr>
              <w:t xml:space="preserve"> (печатная буква состоит из двух отдельных элементов; отсутствуют слова, начинающиеся с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ы</w:t>
            </w:r>
            <w:r w:rsidRPr="000A7BD8">
              <w:rPr>
                <w:sz w:val="28"/>
                <w:szCs w:val="28"/>
                <w:lang w:eastAsia="en-US"/>
              </w:rPr>
              <w:t xml:space="preserve"> ).</w:t>
            </w:r>
            <w:r w:rsidRPr="000A7BD8">
              <w:rPr>
                <w:color w:val="008000"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Различать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в форме единственного и множественного числа</w:t>
            </w:r>
            <w:r w:rsidRPr="000A7BD8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sz w:val="28"/>
                <w:szCs w:val="28"/>
                <w:lang w:eastAsia="en-US"/>
              </w:rPr>
              <w:t xml:space="preserve">на основе игры «Один — много».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Отвечать</w:t>
            </w:r>
            <w:r w:rsidRPr="000A7BD8">
              <w:rPr>
                <w:sz w:val="28"/>
                <w:szCs w:val="28"/>
                <w:lang w:eastAsia="en-US"/>
              </w:rPr>
              <w:t xml:space="preserve"> на вопросы в тексте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Звук [и].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И, и</w:t>
            </w:r>
            <w:r w:rsidRPr="000A7BD8">
              <w:rPr>
                <w:sz w:val="28"/>
                <w:szCs w:val="28"/>
                <w:lang w:eastAsia="en-US"/>
              </w:rPr>
              <w:t xml:space="preserve">. Обозначение мягкости согласных звуков на письме буквой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и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гласным звуком [и]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И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и</w:t>
            </w:r>
            <w:r w:rsidRPr="000A7BD8">
              <w:rPr>
                <w:sz w:val="28"/>
                <w:szCs w:val="28"/>
                <w:lang w:eastAsia="en-US"/>
              </w:rPr>
              <w:t xml:space="preserve">, обозначающими этот звук на письме. Познакомить учащихся с использованием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и </w:t>
            </w:r>
            <w:r w:rsidRPr="000A7BD8">
              <w:rPr>
                <w:sz w:val="28"/>
                <w:szCs w:val="28"/>
                <w:lang w:eastAsia="en-US"/>
              </w:rPr>
              <w:t>для обозначения мягкости предшествующих согласных звуков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Выявлять</w:t>
            </w:r>
            <w:r w:rsidRPr="000A7BD8">
              <w:rPr>
                <w:sz w:val="28"/>
                <w:szCs w:val="28"/>
                <w:lang w:eastAsia="en-US"/>
              </w:rPr>
              <w:t xml:space="preserve"> общий признак у изображенных предметов.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с мягкими согласными звуками.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Классифицировать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предметы по признаку их использования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словообразовании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Образовывать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из данных с помощью приставок (без использования термина).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Придумывать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свои варианты данной скороговорки, используя перестановку слов.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Слова с противоположным значением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учащихся в подборе слов с противоположным значением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Подбирать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слова-антонимы (с опорой на иллюстрации в букваре).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изменением слов по числам( один — много).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подходящие неязыковые средства для пантомимы по заданной теме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Й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й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  <w:p w:rsidR="00130DB5" w:rsidRPr="000A7BD8" w:rsidRDefault="00130DB5">
            <w:pPr>
              <w:spacing w:line="288" w:lineRule="auto"/>
              <w:rPr>
                <w:color w:val="008000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непарным мягким согласным звуком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Й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й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на слух наличие в словах звука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Правильно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произносить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со звуком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буквой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й</w:t>
            </w:r>
            <w:r w:rsidRPr="000A7BD8">
              <w:rPr>
                <w:sz w:val="28"/>
                <w:szCs w:val="28"/>
                <w:lang w:eastAsia="en-US"/>
              </w:rPr>
              <w:t xml:space="preserve">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Разыгрывать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ситуации (с опорой на иллюстрации в букваре)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Тренировать детей в чтении слов с буквой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й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Дополнять</w:t>
            </w:r>
            <w:r w:rsidRPr="000A7BD8">
              <w:rPr>
                <w:sz w:val="28"/>
                <w:szCs w:val="28"/>
                <w:lang w:eastAsia="en-US"/>
              </w:rPr>
              <w:t xml:space="preserve"> слоги до слов, учитывая особенности их написания. Правильно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изученные буквы и находить их в алфавите или разрезной азбуке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[б], [б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Б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б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[б], [б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Б,</w:t>
            </w:r>
            <w:r w:rsidRPr="000A7BD8">
              <w:rPr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б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Выбирать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способ озвучивания некоторых предложений без использования речи.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Восстанавливать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придумывать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 ними предложения</w:t>
            </w:r>
            <w:r w:rsidRPr="000A7BD8">
              <w:rPr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sz w:val="28"/>
                <w:szCs w:val="28"/>
                <w:lang w:eastAsia="en-US"/>
              </w:rPr>
              <w:t xml:space="preserve">(с опорой на иллюстрации в букваре).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Составлять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слово из первых букв названий предметов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[п], [п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[п], [п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Овладевать</w:t>
            </w:r>
            <w:r w:rsidRPr="000A7BD8">
              <w:rPr>
                <w:sz w:val="28"/>
                <w:szCs w:val="28"/>
                <w:lang w:eastAsia="en-US"/>
              </w:rPr>
              <w:t xml:space="preserve"> плавным слоговым чтением или более совершенным способом чтения.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Находить </w:t>
            </w:r>
            <w:r w:rsidRPr="000A7BD8">
              <w:rPr>
                <w:sz w:val="28"/>
                <w:szCs w:val="28"/>
                <w:lang w:eastAsia="en-US"/>
              </w:rPr>
              <w:t xml:space="preserve">слова одинаковые по написанию, но разные по значению.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Описывать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случаи из собственной жизни по заданной теме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чтении слогов и слов со стечением согласных звуков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среди слогов слова, значение которых можно объяснить.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Подбирать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антонимы к многозначным словам (с опорой на иллюстрации в букваре)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Парные звонкие и глухие согласные звуки: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б] – [п], [б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 – [п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звонкости–глухости) согласными звуками: [б] – [п], [б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 – [п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сильной и слабой позициями звука [б] в предложенных словах.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Сопоставлять</w:t>
            </w:r>
            <w:r w:rsidRPr="000A7BD8">
              <w:rPr>
                <w:sz w:val="28"/>
                <w:szCs w:val="28"/>
                <w:lang w:eastAsia="en-US"/>
              </w:rPr>
              <w:t xml:space="preserve"> парные звуки по твердости–мягкости [б] — [б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 и [п] — [п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 и парные звуки по звонкости–глухости [б] — [п], [б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 — [п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237022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[в], [в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[в], [в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смысловыми оттенками значения слов.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с переносом на другую строку.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«слово в слове», не меняя буквы местами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[ф], [ф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Ф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ф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[ф], [ф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Ф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ф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Образовывать</w:t>
            </w:r>
            <w:r w:rsidRPr="000A7BD8">
              <w:rPr>
                <w:sz w:val="28"/>
                <w:szCs w:val="28"/>
                <w:lang w:eastAsia="en-US"/>
              </w:rPr>
              <w:t xml:space="preserve"> мужские и женские фамилии от данных имен (работа в паре).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Узнавать</w:t>
            </w:r>
            <w:r w:rsidRPr="000A7BD8">
              <w:rPr>
                <w:sz w:val="28"/>
                <w:szCs w:val="28"/>
                <w:lang w:eastAsia="en-US"/>
              </w:rPr>
              <w:t xml:space="preserve"> необходимую информацию, задавая  вопросы взрослым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130DB5" w:rsidRPr="000A7BD8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чтении слов, различающихся одной буквой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изменением слов в столбиках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объяснять</w:t>
            </w:r>
            <w:r w:rsidRPr="000A7BD8">
              <w:rPr>
                <w:sz w:val="28"/>
                <w:szCs w:val="28"/>
                <w:lang w:eastAsia="en-US"/>
              </w:rPr>
              <w:t xml:space="preserve"> смыслоразличительную роль звуков речи.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Расшифровывать </w:t>
            </w:r>
            <w:r w:rsidRPr="000A7BD8">
              <w:rPr>
                <w:sz w:val="28"/>
                <w:szCs w:val="28"/>
                <w:lang w:eastAsia="en-US"/>
              </w:rPr>
              <w:t>анаграммы с опорой на заданный порядок букв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звонкости–глухости) согласными звуками [в] – [ф] и [в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 – [ф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слабой и сильной позициями звука [в] в предложенных словах.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Осваивать</w:t>
            </w:r>
            <w:r w:rsidRPr="000A7BD8">
              <w:rPr>
                <w:sz w:val="28"/>
                <w:szCs w:val="28"/>
                <w:lang w:eastAsia="en-US"/>
              </w:rPr>
              <w:t xml:space="preserve"> новые способы решения ребусов с использованием воображаемого предлога «в».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прямое и переносное значение слов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[г], [г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Г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г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[г], [г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Г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г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Находить </w:t>
            </w:r>
            <w:r w:rsidRPr="000A7BD8">
              <w:rPr>
                <w:sz w:val="28"/>
                <w:szCs w:val="28"/>
                <w:lang w:eastAsia="en-US"/>
              </w:rPr>
              <w:t xml:space="preserve">закономерность изменения слов в столбиках и продолжать ее.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Объяснять</w:t>
            </w:r>
            <w:r w:rsidRPr="000A7BD8">
              <w:rPr>
                <w:sz w:val="28"/>
                <w:szCs w:val="28"/>
                <w:lang w:eastAsia="en-US"/>
              </w:rPr>
              <w:t xml:space="preserve"> происхождение слов (названий грибов).</w:t>
            </w:r>
            <w:r w:rsidRPr="000A7BD8">
              <w:rPr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Читать </w:t>
            </w:r>
            <w:r w:rsidRPr="000A7BD8">
              <w:rPr>
                <w:sz w:val="28"/>
                <w:szCs w:val="28"/>
                <w:lang w:eastAsia="en-US"/>
              </w:rPr>
              <w:t>стихотворение по ролям.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Воспроизводить</w:t>
            </w:r>
            <w:r w:rsidRPr="000A7BD8">
              <w:rPr>
                <w:sz w:val="28"/>
                <w:szCs w:val="28"/>
                <w:lang w:eastAsia="en-US"/>
              </w:rPr>
              <w:t xml:space="preserve"> стихотворные строки с различными смысловыми оттенками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[к], [к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[к], [к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u w:val="single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в словах общую часть.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Экспериментировать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с образованием слов, добавляя к ним разные буквы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  <w:r w:rsidR="00130DB5" w:rsidRPr="000A7BD8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Информировать детей об участии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</w:t>
            </w:r>
            <w:r w:rsidRPr="000A7BD8">
              <w:rPr>
                <w:sz w:val="28"/>
                <w:szCs w:val="28"/>
                <w:lang w:eastAsia="en-US"/>
              </w:rPr>
              <w:t xml:space="preserve"> в словообразовании (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рыба–рыбка</w:t>
            </w:r>
            <w:r w:rsidRPr="000A7BD8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Объяснять</w:t>
            </w:r>
            <w:r w:rsidRPr="000A7BD8">
              <w:rPr>
                <w:sz w:val="28"/>
                <w:szCs w:val="28"/>
                <w:lang w:eastAsia="en-US"/>
              </w:rPr>
              <w:t xml:space="preserve"> специфику словообразования с помощью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к </w:t>
            </w:r>
            <w:r w:rsidRPr="000A7BD8">
              <w:rPr>
                <w:sz w:val="28"/>
                <w:szCs w:val="28"/>
                <w:lang w:eastAsia="en-US"/>
              </w:rPr>
              <w:t xml:space="preserve">(образование уменьшительно-ласкательных слов, исключая имена).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Подбирать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слова-признаки к изображенным предметам и антонимы к данным словам.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Распределять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роли при работе в паре (по возможности самостоятельно)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</w:t>
            </w:r>
            <w:r w:rsidR="00130DB5" w:rsidRPr="000A7BD8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детей с парными (по звонкости–глухости) согласными звуками [г] – [к] и [г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 – [к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]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слабой и сильной позициями звука [г] в предложенных словах.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Различать</w:t>
            </w:r>
            <w:r w:rsidRPr="000A7BD8">
              <w:rPr>
                <w:sz w:val="28"/>
                <w:szCs w:val="28"/>
                <w:lang w:eastAsia="en-US"/>
              </w:rPr>
              <w:t xml:space="preserve"> сказки, написанные в поэтической и прозаической форме.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Придумывать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восстанавливать</w:t>
            </w:r>
            <w:r w:rsidRPr="000A7BD8">
              <w:rPr>
                <w:sz w:val="28"/>
                <w:szCs w:val="28"/>
                <w:lang w:eastAsia="en-US"/>
              </w:rPr>
              <w:t xml:space="preserve"> вопросительные предложения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[д], [д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Д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д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[д], [д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Д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д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Анализировать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текст скороговорок на наличие в них слов со звуками [д], [д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Различать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— названия предметов и слова — признаки предметов.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в словах общую часть.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в тексте функции небуквенных графических средств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[т], [т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Т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т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[т], [т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Т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т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Обобщать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по тематическому признаку.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в тексте слово, используемое в разных значениях.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информацию по заданию в букваре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Выбирать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наиболее точное название текста из нескольких предложенных.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Рассуждать</w:t>
            </w:r>
            <w:r w:rsidRPr="000A7BD8">
              <w:rPr>
                <w:sz w:val="28"/>
                <w:szCs w:val="28"/>
                <w:lang w:eastAsia="en-US"/>
              </w:rPr>
              <w:t xml:space="preserve"> на тему «Кого можно называть другом?»,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приводить примеры</w:t>
            </w:r>
            <w:r w:rsidRPr="000A7BD8">
              <w:rPr>
                <w:sz w:val="28"/>
                <w:szCs w:val="28"/>
                <w:lang w:eastAsia="en-US"/>
              </w:rPr>
              <w:t>, опираясь на личный опыт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Большая буква в географических названиях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pStyle w:val="a7"/>
              <w:spacing w:line="288" w:lineRule="auto"/>
              <w:rPr>
                <w:rFonts w:ascii="Times New Roman" w:hAnsi="Times New Roman"/>
                <w:szCs w:val="28"/>
                <w:lang w:eastAsia="en-US"/>
              </w:rPr>
            </w:pPr>
            <w:r w:rsidRPr="000A7BD8">
              <w:rPr>
                <w:rFonts w:ascii="Times New Roman" w:hAnsi="Times New Roman"/>
                <w:szCs w:val="28"/>
                <w:lang w:eastAsia="en-US"/>
              </w:rPr>
              <w:t>Информировать учащихся о правописании названий стран, населенных пунктов и рек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Узнавать</w:t>
            </w:r>
            <w:r w:rsidRPr="000A7BD8">
              <w:rPr>
                <w:sz w:val="28"/>
                <w:szCs w:val="28"/>
                <w:lang w:eastAsia="en-US"/>
              </w:rPr>
              <w:t xml:space="preserve"> географические названия среди других слов.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слабой и сильной позициями звука [г] в предложенных словах.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закономерность в цепочке названий городов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продолжать</w:t>
            </w:r>
            <w:r w:rsidRPr="000A7BD8">
              <w:rPr>
                <w:sz w:val="28"/>
                <w:szCs w:val="28"/>
                <w:lang w:eastAsia="en-US"/>
              </w:rPr>
              <w:t xml:space="preserve"> эту закономерность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Звук [ж].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Ж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ж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непарным твердым согласным звуком [ж]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Ж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ж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color w:val="0000FF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Группировать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отвечающие на вопросы «кто?» и «что?».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Описывать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случаи из собственной жизни, свои наблюдения и переживания с опорой на пословицу «Жизнь дана с добрые дела»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Звук [ш].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Ш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ш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непарным твердым согласным звуком [ш]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Ш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ш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Различать </w:t>
            </w:r>
            <w:r w:rsidRPr="000A7BD8">
              <w:rPr>
                <w:sz w:val="28"/>
                <w:szCs w:val="28"/>
                <w:lang w:eastAsia="en-US"/>
              </w:rPr>
              <w:t xml:space="preserve">слова-названия предметов и слова-действия предметов.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рифмы в стихотворении.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Расшифровывать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записанные без букв, обозначающих гласные звуки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Сочетания букв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жи–ши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Тренировать детей в чтении слов, содержащих сочетания букв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жи–ши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произношение слов (содержащих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жи–ши</w:t>
            </w:r>
            <w:r w:rsidRPr="000A7BD8">
              <w:rPr>
                <w:sz w:val="28"/>
                <w:szCs w:val="28"/>
                <w:lang w:eastAsia="en-US"/>
              </w:rPr>
              <w:t xml:space="preserve">) с их написанием.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Воспроизводить</w:t>
            </w:r>
            <w:r w:rsidRPr="000A7BD8">
              <w:rPr>
                <w:sz w:val="28"/>
                <w:szCs w:val="28"/>
                <w:lang w:eastAsia="en-US"/>
              </w:rPr>
              <w:t xml:space="preserve"> строки текста с различными смысловыми оттенками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звонкости–глухости) согласными звуками [ж] – [ш]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color w:val="0000FF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слабой и сильной позициями звука [ж], в предложенных словах.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Различать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отвечающие на вопросы «кто?» и «что?».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Классифицировать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(в процессе совместной работы) сказки: народная – авторская, русская – зарубежная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57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[з], [з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З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з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с парными (по твердости–мягкости) согласными звуками [з], [з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З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з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Подбирать </w:t>
            </w:r>
            <w:r w:rsidRPr="000A7BD8">
              <w:rPr>
                <w:sz w:val="28"/>
                <w:szCs w:val="28"/>
                <w:lang w:eastAsia="en-US"/>
              </w:rPr>
              <w:t xml:space="preserve">синонимы к названиям предметов.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Классифицировать </w:t>
            </w:r>
            <w:r w:rsidRPr="000A7BD8">
              <w:rPr>
                <w:sz w:val="28"/>
                <w:szCs w:val="28"/>
                <w:lang w:eastAsia="en-US"/>
              </w:rPr>
              <w:t>слова-названия предметов, слова – признаки и слова-действия.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Сравнивать </w:t>
            </w:r>
            <w:r w:rsidRPr="000A7BD8">
              <w:rPr>
                <w:sz w:val="28"/>
                <w:szCs w:val="28"/>
                <w:lang w:eastAsia="en-US"/>
              </w:rPr>
              <w:t xml:space="preserve">содержание текста и иллюстрации к нему.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Пересказывать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текст с опорой на иллюстративный ряд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[с], [с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(по твердости–мягкости) согласными звуками [с], [с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Подбирать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слова-антонимы к разным частям речи (без использования терминов). Самостоятельно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озаглавливать</w:t>
            </w:r>
            <w:r w:rsidRPr="000A7BD8">
              <w:rPr>
                <w:sz w:val="28"/>
                <w:szCs w:val="28"/>
                <w:lang w:eastAsia="en-US"/>
              </w:rPr>
              <w:t xml:space="preserve"> текст.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Объяснять</w:t>
            </w:r>
            <w:r w:rsidRPr="000A7BD8">
              <w:rPr>
                <w:sz w:val="28"/>
                <w:szCs w:val="28"/>
                <w:lang w:eastAsia="en-US"/>
              </w:rPr>
              <w:t xml:space="preserve"> использование букв в спортивной символике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Закрепить знания детей о многозначности слова, о словах синонимах, словах-антонимах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Активизировать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расширять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словарный запас, используя знания о многозначности слова, о синонимах и антонимах (без использования терминов).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Контролировать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свою работу по разгадыванию загадок, соотнося слова-отгадки с их звуковыми моделями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Слова: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</w:t>
            </w:r>
            <w:r w:rsidRPr="000A7BD8">
              <w:rPr>
                <w:sz w:val="28"/>
                <w:szCs w:val="28"/>
                <w:lang w:eastAsia="en-US"/>
              </w:rPr>
              <w:t>,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на</w:t>
            </w:r>
            <w:r w:rsidRPr="000A7BD8">
              <w:rPr>
                <w:sz w:val="28"/>
                <w:szCs w:val="28"/>
                <w:lang w:eastAsia="en-US"/>
              </w:rPr>
              <w:t>,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за, над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под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к, с</w:t>
            </w:r>
            <w:r w:rsidRPr="000A7BD8">
              <w:rPr>
                <w:sz w:val="28"/>
                <w:szCs w:val="28"/>
                <w:lang w:eastAsia="en-US"/>
              </w:rPr>
              <w:t>,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sz w:val="28"/>
                <w:szCs w:val="28"/>
                <w:lang w:eastAsia="en-US"/>
              </w:rPr>
              <w:t>и др.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Информировать учащихся о словах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</w:t>
            </w:r>
            <w:r w:rsidRPr="000A7BD8">
              <w:rPr>
                <w:sz w:val="28"/>
                <w:szCs w:val="28"/>
                <w:lang w:eastAsia="en-US"/>
              </w:rPr>
              <w:t>,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на</w:t>
            </w:r>
            <w:r w:rsidRPr="000A7BD8">
              <w:rPr>
                <w:sz w:val="28"/>
                <w:szCs w:val="28"/>
                <w:lang w:eastAsia="en-US"/>
              </w:rPr>
              <w:t>,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за, над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под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к, с</w:t>
            </w:r>
            <w:r w:rsidRPr="000A7BD8">
              <w:rPr>
                <w:sz w:val="28"/>
                <w:szCs w:val="28"/>
                <w:lang w:eastAsia="en-US"/>
              </w:rPr>
              <w:t>,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sz w:val="28"/>
                <w:szCs w:val="28"/>
                <w:lang w:eastAsia="en-US"/>
              </w:rPr>
              <w:t>и др., служащих для связи слов в предложениях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слабой и сильной позициями звука [з].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Устанавливать зависимость </w:t>
            </w:r>
            <w:r w:rsidRPr="000A7BD8">
              <w:rPr>
                <w:sz w:val="28"/>
                <w:szCs w:val="28"/>
                <w:lang w:eastAsia="en-US"/>
              </w:rPr>
              <w:t>между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sz w:val="28"/>
                <w:szCs w:val="28"/>
                <w:lang w:eastAsia="en-US"/>
              </w:rPr>
              <w:t xml:space="preserve"> смыслом предложения и средствами связи слов (предлогами).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Выражать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свое отношение к поступкам героя рассказа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61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  <w:r w:rsidR="00130DB5" w:rsidRPr="000A7BD8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Сочетания звуков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э],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о].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Е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е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Ё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ё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буквами Е,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е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Ё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ё</w:t>
            </w:r>
            <w:r w:rsidRPr="000A7BD8">
              <w:rPr>
                <w:sz w:val="28"/>
                <w:szCs w:val="28"/>
                <w:lang w:eastAsia="en-US"/>
              </w:rPr>
              <w:t>, обозначающими на письме сочетания звуков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>э],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о]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содержащие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е </w:t>
            </w:r>
            <w:r w:rsidRPr="000A7BD8">
              <w:rPr>
                <w:sz w:val="28"/>
                <w:szCs w:val="28"/>
                <w:lang w:eastAsia="en-US"/>
              </w:rPr>
              <w:t xml:space="preserve">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ё</w:t>
            </w:r>
            <w:r w:rsidRPr="000A7BD8">
              <w:rPr>
                <w:sz w:val="28"/>
                <w:szCs w:val="28"/>
                <w:lang w:eastAsia="en-US"/>
              </w:rPr>
              <w:t xml:space="preserve"> в начале слова, со звуковыми моделями этих слов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делать выводы</w:t>
            </w:r>
            <w:r w:rsidRPr="000A7BD8">
              <w:rPr>
                <w:sz w:val="28"/>
                <w:szCs w:val="28"/>
                <w:lang w:eastAsia="en-US"/>
              </w:rPr>
              <w:t xml:space="preserve">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Выявлять</w:t>
            </w:r>
            <w:r w:rsidRPr="000A7BD8">
              <w:rPr>
                <w:sz w:val="28"/>
                <w:szCs w:val="28"/>
                <w:lang w:eastAsia="en-US"/>
              </w:rPr>
              <w:t xml:space="preserve"> общий признак у изображенных предметов.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Объяснять</w:t>
            </w:r>
            <w:r w:rsidRPr="000A7BD8">
              <w:rPr>
                <w:sz w:val="28"/>
                <w:szCs w:val="28"/>
                <w:lang w:eastAsia="en-US"/>
              </w:rPr>
              <w:t xml:space="preserve"> значения слов и причину переноса названия одного предмета на другой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  <w:r w:rsidR="00130DB5" w:rsidRPr="000A7BD8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е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ё</w:t>
            </w:r>
            <w:r w:rsidRPr="000A7BD8">
              <w:rPr>
                <w:sz w:val="28"/>
                <w:szCs w:val="28"/>
                <w:lang w:eastAsia="en-US"/>
              </w:rPr>
              <w:t xml:space="preserve"> — показатели мягкости предшествующих согласных звуков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использованием букв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е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ё</w:t>
            </w:r>
            <w:r w:rsidRPr="000A7BD8">
              <w:rPr>
                <w:sz w:val="28"/>
                <w:szCs w:val="28"/>
                <w:lang w:eastAsia="en-US"/>
              </w:rPr>
              <w:t xml:space="preserve"> для обозначения мягкости предшествующих согласных звуков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u w:val="single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Соотносить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содержащие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е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ё</w:t>
            </w:r>
            <w:r w:rsidRPr="000A7BD8">
              <w:rPr>
                <w:sz w:val="28"/>
                <w:szCs w:val="28"/>
                <w:lang w:eastAsia="en-US"/>
              </w:rPr>
              <w:t xml:space="preserve"> после согласных, со звуковыми моделями этих слов.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Заучивать</w:t>
            </w:r>
            <w:r w:rsidRPr="000A7BD8">
              <w:rPr>
                <w:sz w:val="28"/>
                <w:szCs w:val="28"/>
                <w:lang w:eastAsia="en-US"/>
              </w:rPr>
              <w:t xml:space="preserve"> наизусть стихотворение или его часть (по желанию).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Вспоминать</w:t>
            </w:r>
            <w:r w:rsidRPr="000A7BD8">
              <w:rPr>
                <w:sz w:val="28"/>
                <w:szCs w:val="28"/>
                <w:lang w:eastAsia="en-US"/>
              </w:rPr>
              <w:t xml:space="preserve"> ранее изученные стихи по данной тематике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  <w:r w:rsidR="00130DB5" w:rsidRPr="000A7BD8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Диалог. Речевой этикет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правилами речевого этикета при ведении диалога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Самостоятельно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контролировать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использование правил речевого этикета в диалоге со взрослыми и сверстниками (в ситуациях учебного и бытового общения).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Придумывать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разыгрывать</w:t>
            </w:r>
            <w:r w:rsidRPr="000A7BD8">
              <w:rPr>
                <w:sz w:val="28"/>
                <w:szCs w:val="28"/>
                <w:lang w:eastAsia="en-US"/>
              </w:rPr>
              <w:t xml:space="preserve"> диалоги с использованием «вежливых» слов.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Заменять</w:t>
            </w:r>
            <w:r w:rsidRPr="000A7BD8">
              <w:rPr>
                <w:sz w:val="28"/>
                <w:szCs w:val="28"/>
                <w:lang w:eastAsia="en-US"/>
              </w:rPr>
              <w:t xml:space="preserve"> фразеологические обороты (без использования термина) соответствующим словом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130DB5" w:rsidRPr="000A7BD8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Тренировать детей в проведении звуко-буквенного анализа слов, содержащих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е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ё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Определять </w:t>
            </w:r>
            <w:r w:rsidRPr="000A7BD8">
              <w:rPr>
                <w:sz w:val="28"/>
                <w:szCs w:val="28"/>
                <w:lang w:eastAsia="en-US"/>
              </w:rPr>
              <w:t>на слух наличие в словах звука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sz w:val="28"/>
                <w:szCs w:val="28"/>
                <w:lang w:eastAsia="en-US"/>
              </w:rPr>
              <w:t>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Различать</w:t>
            </w:r>
            <w:r w:rsidRPr="000A7BD8">
              <w:rPr>
                <w:sz w:val="28"/>
                <w:szCs w:val="28"/>
                <w:lang w:eastAsia="en-US"/>
              </w:rPr>
              <w:t xml:space="preserve"> две функции букв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е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ё</w:t>
            </w:r>
            <w:r w:rsidRPr="000A7BD8">
              <w:rPr>
                <w:sz w:val="28"/>
                <w:szCs w:val="28"/>
                <w:lang w:eastAsia="en-US"/>
              </w:rPr>
              <w:t xml:space="preserve"> в словах. Осмысленно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текст,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понимать</w:t>
            </w:r>
            <w:r w:rsidRPr="000A7BD8">
              <w:rPr>
                <w:sz w:val="28"/>
                <w:szCs w:val="28"/>
                <w:lang w:eastAsia="en-US"/>
              </w:rPr>
              <w:t xml:space="preserve"> его содержание,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отвечать</w:t>
            </w:r>
            <w:r w:rsidRPr="000A7BD8">
              <w:rPr>
                <w:sz w:val="28"/>
                <w:szCs w:val="28"/>
                <w:lang w:eastAsia="en-US"/>
              </w:rPr>
              <w:t xml:space="preserve"> на вопросы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озаглавливать</w:t>
            </w:r>
            <w:r w:rsidRPr="000A7BD8">
              <w:rPr>
                <w:sz w:val="28"/>
                <w:szCs w:val="28"/>
                <w:lang w:eastAsia="en-US"/>
              </w:rPr>
              <w:t xml:space="preserve"> текст.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Подбирать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к названиям изображенных предметов синонимы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  <w:r w:rsidR="00130DB5" w:rsidRPr="000A7BD8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Сочетание звуков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у].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Ю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ю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Ю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ю</w:t>
            </w:r>
            <w:r w:rsidRPr="000A7BD8">
              <w:rPr>
                <w:sz w:val="28"/>
                <w:szCs w:val="28"/>
                <w:lang w:eastAsia="en-US"/>
              </w:rPr>
              <w:t>, обозначающими на письме сочетание звуков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у]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Выделять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первую букву и первый звук в предложенных словах.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Сопоставлять</w:t>
            </w:r>
            <w:r w:rsidRPr="000A7BD8">
              <w:rPr>
                <w:sz w:val="28"/>
                <w:szCs w:val="28"/>
                <w:lang w:eastAsia="en-US"/>
              </w:rPr>
              <w:t xml:space="preserve"> содержание стихотворения с иллюстрациями к нему.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Приводить</w:t>
            </w:r>
            <w:r w:rsidRPr="000A7BD8">
              <w:rPr>
                <w:sz w:val="28"/>
                <w:szCs w:val="28"/>
                <w:lang w:eastAsia="en-US"/>
              </w:rPr>
              <w:t xml:space="preserve">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примеры</w:t>
            </w:r>
            <w:r w:rsidRPr="000A7BD8">
              <w:rPr>
                <w:sz w:val="28"/>
                <w:szCs w:val="28"/>
                <w:lang w:eastAsia="en-US"/>
              </w:rPr>
              <w:t xml:space="preserve"> многозначных слов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объяснять</w:t>
            </w:r>
            <w:r w:rsidRPr="000A7BD8">
              <w:rPr>
                <w:sz w:val="28"/>
                <w:szCs w:val="28"/>
                <w:lang w:eastAsia="en-US"/>
              </w:rPr>
              <w:t xml:space="preserve"> их значение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75ACB" w:rsidP="00975ACB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  <w:r w:rsidR="00130DB5" w:rsidRPr="000A7BD8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Сочетание звуков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а].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Я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я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Я</w:t>
            </w:r>
            <w:r w:rsidRPr="000A7BD8">
              <w:rPr>
                <w:sz w:val="28"/>
                <w:szCs w:val="28"/>
                <w:lang w:eastAsia="en-US"/>
              </w:rPr>
              <w:t>,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я</w:t>
            </w:r>
            <w:r w:rsidRPr="000A7BD8">
              <w:rPr>
                <w:sz w:val="28"/>
                <w:szCs w:val="28"/>
                <w:lang w:eastAsia="en-US"/>
              </w:rPr>
              <w:t>, обозначающими на письме сочетание звуков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а]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Использовать </w:t>
            </w:r>
            <w:r w:rsidRPr="000A7BD8">
              <w:rPr>
                <w:sz w:val="28"/>
                <w:szCs w:val="28"/>
                <w:lang w:eastAsia="en-US"/>
              </w:rPr>
              <w:t xml:space="preserve">ранее полученные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знания</w:t>
            </w:r>
            <w:r w:rsidRPr="000A7BD8">
              <w:rPr>
                <w:sz w:val="28"/>
                <w:szCs w:val="28"/>
                <w:lang w:eastAsia="en-US"/>
              </w:rPr>
              <w:t xml:space="preserve"> для проведения звуко-буквенного анализа.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в четверостишии рифмующиеся слова,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 их сходство и различие</w:t>
            </w:r>
            <w:r w:rsidRPr="000A7BD8">
              <w:rPr>
                <w:sz w:val="28"/>
                <w:szCs w:val="28"/>
                <w:lang w:eastAsia="en-US"/>
              </w:rPr>
              <w:t xml:space="preserve">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Выразительно 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рассказ по ролям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172FD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  <w:r w:rsidR="00130DB5" w:rsidRPr="000A7BD8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Устное народное творчество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Расширить и углубить знания детей о русских народных песнях и сказках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Рассказывать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о своем восприятии и о своем отношении к русским народным песням и сказкам.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Выявлять</w:t>
            </w:r>
            <w:r w:rsidRPr="000A7BD8">
              <w:rPr>
                <w:sz w:val="28"/>
                <w:szCs w:val="28"/>
                <w:lang w:eastAsia="en-US"/>
              </w:rPr>
              <w:t xml:space="preserve"> в текстах  песен и сказок звуковой ряд, влияющий на образование слов с оттенками нежности и ласковости.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Экспериментировать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с названиями сказок по предлагаемому образцу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130DB5" w:rsidRPr="000A7BD8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Тренировать учащихся в чтении и в проведении звуко-буквенного анализа слов, содержащих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ю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я</w:t>
            </w:r>
            <w:r w:rsidRPr="000A7BD8">
              <w:rPr>
                <w:sz w:val="28"/>
                <w:szCs w:val="28"/>
                <w:lang w:eastAsia="en-US"/>
              </w:rPr>
              <w:t>, являющихся показателями мягкости предшествующих согласных звуков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в словах наличие звука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], его место в слове и обозначение на письме.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Доказывать</w:t>
            </w:r>
            <w:r w:rsidRPr="000A7BD8">
              <w:rPr>
                <w:sz w:val="28"/>
                <w:szCs w:val="28"/>
                <w:lang w:eastAsia="en-US"/>
              </w:rPr>
              <w:t>, что принцип написания данного стихотворения основан на сходстве звучания пар слов, не являющихся рифмами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69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r w:rsidR="00130DB5" w:rsidRPr="000A7BD8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Буква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ь</w:t>
            </w:r>
            <w:r w:rsidRPr="000A7BD8">
              <w:rPr>
                <w:sz w:val="28"/>
                <w:szCs w:val="28"/>
                <w:lang w:eastAsia="en-US"/>
              </w:rPr>
              <w:t>. Мягкий знак — показатель мягкости предшествующего согласного звука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буквой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ь</w:t>
            </w:r>
            <w:r w:rsidRPr="000A7BD8">
              <w:rPr>
                <w:sz w:val="28"/>
                <w:szCs w:val="28"/>
                <w:lang w:eastAsia="en-US"/>
              </w:rPr>
              <w:t xml:space="preserve"> как показателем мягкости предшествующего согласного звука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содержащие мягкий знак со звуковой моделью этих слов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делать выводы</w:t>
            </w:r>
            <w:r w:rsidRPr="000A7BD8">
              <w:rPr>
                <w:sz w:val="28"/>
                <w:szCs w:val="28"/>
                <w:lang w:eastAsia="en-US"/>
              </w:rPr>
              <w:t xml:space="preserve">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Обсуждать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свою учебную деятельность в школе.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Рассуждать</w:t>
            </w:r>
            <w:r w:rsidRPr="000A7BD8">
              <w:rPr>
                <w:sz w:val="28"/>
                <w:szCs w:val="28"/>
                <w:lang w:eastAsia="en-US"/>
              </w:rPr>
              <w:t xml:space="preserve"> на тему «Кого можно назвать заботливым человеком»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172FD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130DB5" w:rsidRPr="000A7BD8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чтении и в проведении звуко-буквенного анализа слов, содержащих мягкий знак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Подбирать </w:t>
            </w:r>
            <w:r w:rsidRPr="000A7BD8">
              <w:rPr>
                <w:sz w:val="28"/>
                <w:szCs w:val="28"/>
                <w:lang w:eastAsia="en-US"/>
              </w:rPr>
              <w:t xml:space="preserve">к звуковым моделям соответствующие слова.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Группировать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по тематическому принципу.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Фантазировать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на тему, как может выглядеть лень.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Исследовать </w:t>
            </w:r>
            <w:r w:rsidRPr="000A7BD8">
              <w:rPr>
                <w:sz w:val="28"/>
                <w:szCs w:val="28"/>
                <w:lang w:eastAsia="en-US"/>
              </w:rPr>
              <w:t xml:space="preserve">новый вид ребусов и находить варианты решения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172FD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130DB5" w:rsidRPr="000A7BD8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Разделительный мягкий знак —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ь</w:t>
            </w:r>
          </w:p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чтении слов с разделительным мягким знаком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Вспоминать </w:t>
            </w:r>
            <w:r w:rsidRPr="000A7BD8">
              <w:rPr>
                <w:sz w:val="28"/>
                <w:szCs w:val="28"/>
                <w:lang w:eastAsia="en-US"/>
              </w:rPr>
              <w:t xml:space="preserve">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в которых слышится звук 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], но нет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й</w:t>
            </w:r>
            <w:r w:rsidRPr="000A7BD8">
              <w:rPr>
                <w:sz w:val="28"/>
                <w:szCs w:val="28"/>
                <w:lang w:eastAsia="en-US"/>
              </w:rPr>
              <w:t xml:space="preserve"> (разные случаи).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 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написание и произношение слов с разделительным мягким знаком.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Сочинять</w:t>
            </w:r>
            <w:r w:rsidRPr="000A7BD8">
              <w:rPr>
                <w:sz w:val="28"/>
                <w:szCs w:val="28"/>
                <w:lang w:eastAsia="en-US"/>
              </w:rPr>
              <w:t xml:space="preserve"> веселую путаницу методом перестановки слов (работа в парах)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172FD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130DB5" w:rsidRPr="000A7BD8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Две роли мягкого знака в русском языке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Научить детей различать роли мягкого знака в русском языке: показателя мягкости и разделительного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Читать </w:t>
            </w:r>
            <w:r w:rsidRPr="000A7BD8">
              <w:rPr>
                <w:sz w:val="28"/>
                <w:szCs w:val="28"/>
                <w:lang w:eastAsia="en-US"/>
              </w:rPr>
              <w:t>и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устанавливать различие</w:t>
            </w:r>
            <w:r w:rsidRPr="000A7BD8">
              <w:rPr>
                <w:sz w:val="28"/>
                <w:szCs w:val="28"/>
                <w:lang w:eastAsia="en-US"/>
              </w:rPr>
              <w:t xml:space="preserve"> в словах с разделительным мягким знаком и словах с мягким знаком — показателем мягкости.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Заучивать</w:t>
            </w:r>
            <w:r w:rsidRPr="000A7BD8">
              <w:rPr>
                <w:sz w:val="28"/>
                <w:szCs w:val="28"/>
                <w:lang w:eastAsia="en-US"/>
              </w:rPr>
              <w:t xml:space="preserve"> стихи (по желанию),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узнавать</w:t>
            </w:r>
            <w:r w:rsidRPr="000A7BD8">
              <w:rPr>
                <w:sz w:val="28"/>
                <w:szCs w:val="28"/>
                <w:lang w:eastAsia="en-US"/>
              </w:rPr>
              <w:t xml:space="preserve"> необходимую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информацию</w:t>
            </w:r>
            <w:r w:rsidRPr="000A7BD8">
              <w:rPr>
                <w:sz w:val="28"/>
                <w:szCs w:val="28"/>
                <w:lang w:eastAsia="en-US"/>
              </w:rPr>
              <w:t xml:space="preserve">, задавая вопросы взрослым 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 w:rsidP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</w:t>
            </w:r>
            <w:r w:rsidR="009D6905">
              <w:rPr>
                <w:sz w:val="28"/>
                <w:szCs w:val="28"/>
                <w:lang w:eastAsia="en-US"/>
              </w:rPr>
              <w:t>1</w:t>
            </w:r>
            <w:r w:rsidRPr="000A7BD8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Буква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ъ</w:t>
            </w:r>
            <w:r w:rsidRPr="000A7BD8">
              <w:rPr>
                <w:sz w:val="28"/>
                <w:szCs w:val="28"/>
                <w:lang w:eastAsia="en-US"/>
              </w:rPr>
              <w:t>. Разделительный твердый знак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детей с разделительным твердым знаком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написание и произношение слов с разделительным твердым знаком.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Правильно называть </w:t>
            </w:r>
            <w:r w:rsidRPr="000A7BD8">
              <w:rPr>
                <w:sz w:val="28"/>
                <w:szCs w:val="28"/>
                <w:lang w:eastAsia="en-US"/>
              </w:rPr>
              <w:t xml:space="preserve">изученные буквы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их место в алфавите или разрезной азбуке.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Рассуждать</w:t>
            </w:r>
            <w:r w:rsidRPr="000A7BD8">
              <w:rPr>
                <w:sz w:val="28"/>
                <w:szCs w:val="28"/>
                <w:lang w:eastAsia="en-US"/>
              </w:rPr>
              <w:t xml:space="preserve"> на тему «Нужно ли думать о других?»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 w:rsidP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2</w:t>
            </w:r>
            <w:r w:rsidR="009D6905">
              <w:rPr>
                <w:sz w:val="28"/>
                <w:szCs w:val="28"/>
                <w:lang w:eastAsia="en-US"/>
              </w:rPr>
              <w:t>2</w:t>
            </w:r>
            <w:r w:rsidRPr="000A7BD8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чтении слов, содержащих разделительный твердый знак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color w:val="3366FF"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Дополнять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словосочетания соответствующими словами с разделительным твердым знаком с опорой на иллюстрации в букваре.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Вспоминать </w:t>
            </w:r>
            <w:r w:rsidRPr="000A7BD8">
              <w:rPr>
                <w:sz w:val="28"/>
                <w:szCs w:val="28"/>
                <w:lang w:eastAsia="en-US"/>
              </w:rPr>
              <w:t xml:space="preserve">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в которых слышится звук  [й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], но нет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й</w:t>
            </w:r>
            <w:r w:rsidRPr="000A7BD8">
              <w:rPr>
                <w:sz w:val="28"/>
                <w:szCs w:val="28"/>
                <w:lang w:eastAsia="en-US"/>
              </w:rPr>
              <w:t xml:space="preserve"> (все случаи).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 Объяснять</w:t>
            </w:r>
            <w:r w:rsidRPr="000A7BD8">
              <w:rPr>
                <w:sz w:val="28"/>
                <w:szCs w:val="28"/>
                <w:lang w:eastAsia="en-US"/>
              </w:rPr>
              <w:t xml:space="preserve"> переносное значение слов, обозначающих способы подъема в гору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  <w:r w:rsidR="00130DB5" w:rsidRPr="000A7BD8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Звуки [х], [х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Х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х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парными (твердым и мягким) согласными звуками [х], [х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Х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х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эти звуки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 сходство и различие</w:t>
            </w:r>
            <w:r w:rsidRPr="000A7BD8">
              <w:rPr>
                <w:sz w:val="28"/>
                <w:szCs w:val="28"/>
                <w:lang w:eastAsia="en-US"/>
              </w:rPr>
              <w:t xml:space="preserve"> в представленных парах слов.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Выразительно 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текст по ролям.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Подбирать</w:t>
            </w:r>
            <w:r w:rsidRPr="000A7BD8">
              <w:rPr>
                <w:sz w:val="28"/>
                <w:szCs w:val="28"/>
                <w:lang w:eastAsia="en-US"/>
              </w:rPr>
              <w:t xml:space="preserve"> рифмующиеся слова к названиям изображенных предметов.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Сочинять</w:t>
            </w:r>
            <w:r w:rsidRPr="000A7BD8">
              <w:rPr>
                <w:sz w:val="28"/>
                <w:szCs w:val="28"/>
                <w:lang w:eastAsia="en-US"/>
              </w:rPr>
              <w:t xml:space="preserve"> двустишия с заданными рифмующимися словами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  <w:r w:rsidR="00130DB5" w:rsidRPr="000A7BD8"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Звук [ц].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Ц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ц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Познакомить учащихся с непарным твердым согласным звуком [ц]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Ц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ц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lang w:eastAsia="en-US"/>
              </w:rPr>
              <w:t xml:space="preserve"> место звука [ц] в различных словах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его звучание.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Дифференцировать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похожие звуки [ц], [с], [з] в процессе коллективной работы.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Вспоминать</w:t>
            </w:r>
            <w:r w:rsidRPr="000A7BD8">
              <w:rPr>
                <w:sz w:val="28"/>
                <w:szCs w:val="28"/>
                <w:lang w:eastAsia="en-US"/>
              </w:rPr>
              <w:t xml:space="preserve"> сказку «Царевну-лягушка»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продолжать</w:t>
            </w:r>
            <w:r w:rsidRPr="000A7BD8">
              <w:rPr>
                <w:sz w:val="28"/>
                <w:szCs w:val="28"/>
                <w:lang w:eastAsia="en-US"/>
              </w:rPr>
              <w:t xml:space="preserve"> отрывок, приведенный в букваре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  <w:r w:rsidR="00130DB5" w:rsidRPr="000A7BD8"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детей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Находить </w:t>
            </w:r>
            <w:r w:rsidRPr="000A7BD8">
              <w:rPr>
                <w:sz w:val="28"/>
                <w:szCs w:val="28"/>
                <w:lang w:eastAsia="en-US"/>
              </w:rPr>
              <w:t xml:space="preserve">в тексте ответы на поставленные вопросы.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Рассуждать</w:t>
            </w:r>
            <w:r w:rsidRPr="000A7BD8">
              <w:rPr>
                <w:sz w:val="28"/>
                <w:szCs w:val="28"/>
                <w:lang w:eastAsia="en-US"/>
              </w:rPr>
              <w:t xml:space="preserve"> на тему бережного отношения к природе.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Различать</w:t>
            </w:r>
            <w:r w:rsidRPr="000A7BD8">
              <w:rPr>
                <w:sz w:val="28"/>
                <w:szCs w:val="28"/>
                <w:lang w:eastAsia="en-US"/>
              </w:rPr>
              <w:t xml:space="preserve"> понятия «цветы» и «цвета»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  <w:r w:rsidR="00130DB5" w:rsidRPr="000A7BD8"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Веселые путаницы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Расширить и углубить знания детей о путаницах (авторских и фольклорных)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написание и произношение слов с гласными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е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ы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и</w:t>
            </w:r>
            <w:r w:rsidRPr="000A7BD8">
              <w:rPr>
                <w:sz w:val="28"/>
                <w:szCs w:val="28"/>
                <w:lang w:eastAsia="en-US"/>
              </w:rPr>
              <w:t xml:space="preserve">, стоящими после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ц</w:t>
            </w:r>
            <w:r w:rsidRPr="000A7BD8">
              <w:rPr>
                <w:sz w:val="28"/>
                <w:szCs w:val="28"/>
                <w:lang w:eastAsia="en-US"/>
              </w:rPr>
              <w:t xml:space="preserve">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Обобщать</w:t>
            </w:r>
            <w:r w:rsidRPr="000A7BD8">
              <w:rPr>
                <w:sz w:val="28"/>
                <w:szCs w:val="28"/>
                <w:lang w:eastAsia="en-US"/>
              </w:rPr>
              <w:t xml:space="preserve"> знания о непарных твердых согласных звуках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ж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ш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ц</w:t>
            </w:r>
            <w:r w:rsidRPr="000A7BD8">
              <w:rPr>
                <w:sz w:val="28"/>
                <w:szCs w:val="28"/>
                <w:lang w:eastAsia="en-US"/>
              </w:rPr>
              <w:t xml:space="preserve">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Придумывать</w:t>
            </w:r>
            <w:r w:rsidRPr="000A7BD8">
              <w:rPr>
                <w:sz w:val="28"/>
                <w:szCs w:val="28"/>
                <w:lang w:eastAsia="en-US"/>
              </w:rPr>
              <w:t xml:space="preserve"> различные варианты путаницы.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Расшифровывать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слова, записанные без букв, обозначающих гласные звуки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 w:rsidP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</w:t>
            </w:r>
            <w:r w:rsidR="009D6905">
              <w:rPr>
                <w:sz w:val="28"/>
                <w:szCs w:val="28"/>
                <w:lang w:eastAsia="en-US"/>
              </w:rPr>
              <w:t>2</w:t>
            </w:r>
            <w:r w:rsidRPr="000A7BD8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 [ч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</w:t>
            </w:r>
            <w:r w:rsidRPr="000A7BD8">
              <w:rPr>
                <w:sz w:val="28"/>
                <w:szCs w:val="28"/>
                <w:lang w:eastAsia="en-US"/>
              </w:rPr>
              <w:t>. Прямое и переносное значение слов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непарным мягким согласным звуком [ч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</w:t>
            </w:r>
            <w:r w:rsidRPr="000A7BD8">
              <w:rPr>
                <w:sz w:val="28"/>
                <w:szCs w:val="28"/>
                <w:lang w:eastAsia="en-US"/>
              </w:rPr>
              <w:t>, обозначающими этот звук на письме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написанием и произношением слов с буквой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ч.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Принимать участие</w:t>
            </w:r>
            <w:r w:rsidRPr="000A7BD8">
              <w:rPr>
                <w:sz w:val="28"/>
                <w:szCs w:val="28"/>
                <w:lang w:eastAsia="en-US"/>
              </w:rPr>
              <w:t xml:space="preserve"> в чтении текста по ролям и в разыгрывании сценок.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Приводить примеры</w:t>
            </w:r>
            <w:r w:rsidRPr="000A7BD8">
              <w:rPr>
                <w:sz w:val="28"/>
                <w:szCs w:val="28"/>
                <w:lang w:eastAsia="en-US"/>
              </w:rPr>
              <w:t xml:space="preserve"> использования слов в прямом и переносном значении, опираясь на иллюстрации в букваре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 w:rsidP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0</w:t>
            </w:r>
            <w:r w:rsidR="009D6905">
              <w:rPr>
                <w:sz w:val="28"/>
                <w:szCs w:val="28"/>
                <w:lang w:eastAsia="en-US"/>
              </w:rPr>
              <w:t>3</w:t>
            </w:r>
            <w:r w:rsidRPr="000A7BD8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Звук [ш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]. Буквы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Щ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щ</w:t>
            </w:r>
            <w:r w:rsidRPr="000A7BD8">
              <w:rPr>
                <w:sz w:val="28"/>
                <w:szCs w:val="28"/>
                <w:lang w:eastAsia="en-US"/>
              </w:rPr>
              <w:t xml:space="preserve">. Сочетания букв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ча-ща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чу-щу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учащихся с непарным мягким согласным звуком [ш</w:t>
            </w:r>
            <w:r w:rsidRPr="000A7BD8">
              <w:rPr>
                <w:sz w:val="28"/>
                <w:szCs w:val="28"/>
                <w:vertAlign w:val="superscript"/>
                <w:lang w:eastAsia="en-US"/>
              </w:rPr>
              <w:t>'</w:t>
            </w:r>
            <w:r w:rsidRPr="000A7BD8">
              <w:rPr>
                <w:sz w:val="28"/>
                <w:szCs w:val="28"/>
                <w:lang w:eastAsia="en-US"/>
              </w:rPr>
              <w:t xml:space="preserve">] и буквами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Щ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щ</w:t>
            </w:r>
            <w:r w:rsidRPr="000A7BD8">
              <w:rPr>
                <w:sz w:val="28"/>
                <w:szCs w:val="28"/>
                <w:lang w:eastAsia="en-US"/>
              </w:rPr>
              <w:t xml:space="preserve">, обозначающими этот звук на письме и буквосочетаниями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ча-ща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чу-щу</w:t>
            </w:r>
            <w:r w:rsidRPr="000A7BD8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за написанием и произношением слов с буквой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щ</w:t>
            </w:r>
            <w:r w:rsidRPr="000A7BD8">
              <w:rPr>
                <w:sz w:val="28"/>
                <w:szCs w:val="28"/>
                <w:lang w:eastAsia="en-US"/>
              </w:rPr>
              <w:t xml:space="preserve">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Различать</w:t>
            </w:r>
            <w:r w:rsidRPr="000A7BD8">
              <w:rPr>
                <w:sz w:val="28"/>
                <w:szCs w:val="28"/>
                <w:lang w:eastAsia="en-US"/>
              </w:rPr>
              <w:t xml:space="preserve"> произведения малых фольклорных форм (загадки, путаницы, скороговорки, считалки).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Вспоминать</w:t>
            </w:r>
            <w:r w:rsidRPr="000A7BD8">
              <w:rPr>
                <w:sz w:val="28"/>
                <w:szCs w:val="28"/>
                <w:lang w:eastAsia="en-US"/>
              </w:rPr>
              <w:t xml:space="preserve"> знакомые считалки, объяснять их назначение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lastRenderedPageBreak/>
              <w:t>81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</w:t>
            </w:r>
            <w:r w:rsidR="00130DB5" w:rsidRPr="000A7BD8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Шипящие согласные звуки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Обобщить знания детей о шипящих согласных звуках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ж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ш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щ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в тексте слова с шипящими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ж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ш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ч</w:t>
            </w:r>
            <w:r w:rsidRPr="000A7BD8">
              <w:rPr>
                <w:sz w:val="28"/>
                <w:szCs w:val="28"/>
                <w:lang w:eastAsia="en-US"/>
              </w:rPr>
              <w:t xml:space="preserve">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щ</w:t>
            </w:r>
            <w:r w:rsidRPr="000A7BD8">
              <w:rPr>
                <w:sz w:val="28"/>
                <w:szCs w:val="28"/>
                <w:lang w:eastAsia="en-US"/>
              </w:rPr>
              <w:t xml:space="preserve"> (по конкретному заданию).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Заучивать</w:t>
            </w:r>
            <w:r w:rsidRPr="000A7BD8">
              <w:rPr>
                <w:sz w:val="28"/>
                <w:szCs w:val="28"/>
                <w:lang w:eastAsia="en-US"/>
              </w:rPr>
              <w:t xml:space="preserve"> наизусть стихотворение и выразительно его читать.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слова в столбиках и находить «лишнее»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82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</w:t>
            </w:r>
            <w:r w:rsidR="00130DB5" w:rsidRPr="000A7BD8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Закрепление изученного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учащихся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u w:val="single"/>
                <w:lang w:eastAsia="en-US"/>
              </w:rPr>
              <w:t>,</w:t>
            </w:r>
            <w:r w:rsidRPr="000A7BD8">
              <w:rPr>
                <w:sz w:val="28"/>
                <w:szCs w:val="28"/>
                <w:lang w:eastAsia="en-US"/>
              </w:rPr>
              <w:t xml:space="preserve"> к каким строчкам стихотворения выполнена иллюстрация.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Высказывать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свою точку зрения,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выражать</w:t>
            </w:r>
            <w:r w:rsidRPr="000A7BD8">
              <w:rPr>
                <w:sz w:val="28"/>
                <w:szCs w:val="28"/>
                <w:lang w:eastAsia="en-US"/>
              </w:rPr>
              <w:t xml:space="preserve"> согласие или несогласие с призывом «подружиться с книгой…»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130DB5" w:rsidRPr="000A7BD8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Алфавит</w:t>
            </w: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Обобщить знания детей об изученных буквах и об алфавите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Объяснять</w:t>
            </w:r>
            <w:r w:rsidRPr="000A7BD8">
              <w:rPr>
                <w:sz w:val="28"/>
                <w:szCs w:val="28"/>
                <w:lang w:eastAsia="en-US"/>
              </w:rPr>
              <w:t xml:space="preserve">, как появилось в русском языке слово «азбука».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Правильно называть </w:t>
            </w:r>
            <w:r w:rsidRPr="000A7BD8">
              <w:rPr>
                <w:sz w:val="28"/>
                <w:szCs w:val="28"/>
                <w:lang w:eastAsia="en-US"/>
              </w:rPr>
              <w:t xml:space="preserve">все изученные буквы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находить</w:t>
            </w:r>
            <w:r w:rsidRPr="000A7BD8">
              <w:rPr>
                <w:sz w:val="28"/>
                <w:szCs w:val="28"/>
                <w:lang w:eastAsia="en-US"/>
              </w:rPr>
              <w:t xml:space="preserve"> их место в алфавите или разрезной азбуке.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 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алфавит с буквами, которые описываются в стихотворении.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 w:rsidP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1</w:t>
            </w:r>
            <w:r w:rsidR="009D6905">
              <w:rPr>
                <w:sz w:val="28"/>
                <w:szCs w:val="28"/>
                <w:lang w:eastAsia="en-US"/>
              </w:rPr>
              <w:t>7</w:t>
            </w:r>
            <w:r w:rsidRPr="000A7BD8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Необычные азбуки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Познакомить детей с различными авторскими стихотворными азбуками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Наблюдать</w:t>
            </w:r>
            <w:r w:rsidRPr="000A7BD8">
              <w:rPr>
                <w:sz w:val="28"/>
                <w:szCs w:val="28"/>
                <w:lang w:eastAsia="en-US"/>
              </w:rPr>
              <w:t xml:space="preserve">  за сходством различных стихотворных азбук. Включаться в работу по поиску детских книг, в которых можно прочитать эти азбуки целиком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172FD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130DB5" w:rsidRPr="000A7BD8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Из истории букварей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Информировать учащихся об истории создания букварей и первого русского букваря Ивана Федорова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u w:val="single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Сравнивать</w:t>
            </w:r>
            <w:r w:rsidRPr="000A7BD8">
              <w:rPr>
                <w:sz w:val="28"/>
                <w:szCs w:val="28"/>
                <w:lang w:eastAsia="en-US"/>
              </w:rPr>
              <w:t xml:space="preserve"> страницы старых букварей со страницами данного букваря.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Выражать</w:t>
            </w:r>
            <w:r w:rsidRPr="000A7BD8">
              <w:rPr>
                <w:sz w:val="28"/>
                <w:szCs w:val="28"/>
                <w:lang w:eastAsia="en-US"/>
              </w:rPr>
              <w:t xml:space="preserve"> удовлетворение по поводу полученных знаний и своих достижений в обучении грамоте</w:t>
            </w:r>
          </w:p>
        </w:tc>
      </w:tr>
      <w:tr w:rsidR="00130DB5" w:rsidRPr="000A7BD8" w:rsidTr="00352641">
        <w:trPr>
          <w:cantSplit/>
        </w:trPr>
        <w:tc>
          <w:tcPr>
            <w:tcW w:w="2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pStyle w:val="6"/>
              <w:spacing w:line="288" w:lineRule="auto"/>
              <w:rPr>
                <w:rFonts w:ascii="Times New Roman" w:hAnsi="Times New Roman"/>
                <w:szCs w:val="28"/>
                <w:lang w:eastAsia="en-US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pStyle w:val="6"/>
              <w:spacing w:line="288" w:lineRule="auto"/>
              <w:rPr>
                <w:rFonts w:ascii="Times New Roman" w:hAnsi="Times New Roman"/>
                <w:szCs w:val="28"/>
                <w:lang w:eastAsia="en-US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pStyle w:val="6"/>
              <w:spacing w:line="288" w:lineRule="auto"/>
              <w:rPr>
                <w:rFonts w:ascii="Times New Roman" w:hAnsi="Times New Roman"/>
                <w:szCs w:val="28"/>
                <w:lang w:eastAsia="en-US"/>
              </w:rPr>
            </w:pPr>
            <w:r w:rsidRPr="000A7BD8">
              <w:rPr>
                <w:rFonts w:ascii="Times New Roman" w:hAnsi="Times New Roman"/>
                <w:szCs w:val="28"/>
                <w:lang w:eastAsia="en-US"/>
              </w:rPr>
              <w:t>Внеклассная работа</w:t>
            </w:r>
          </w:p>
          <w:p w:rsidR="00130DB5" w:rsidRPr="000A7BD8" w:rsidRDefault="00130DB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С. 104–105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Выбирать </w:t>
            </w:r>
            <w:r w:rsidRPr="000A7BD8">
              <w:rPr>
                <w:sz w:val="28"/>
                <w:szCs w:val="28"/>
                <w:lang w:eastAsia="en-US"/>
              </w:rPr>
              <w:t>форму своего участия в проектной деятельности по теме «Алфавит» (по желанию)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172FD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  <w:r w:rsidR="00130DB5" w:rsidRPr="000A7BD8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Сказки-диалоги о животных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 xml:space="preserve">Совершенствовать навыки чтения и инсценирования сказок 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Читать</w:t>
            </w:r>
            <w:r w:rsidRPr="000A7BD8">
              <w:rPr>
                <w:sz w:val="28"/>
                <w:szCs w:val="28"/>
                <w:lang w:eastAsia="en-US"/>
              </w:rPr>
              <w:t xml:space="preserve"> и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инсценировать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сказки.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Участвовать в обсуждении</w:t>
            </w:r>
            <w:r w:rsidRPr="000A7BD8">
              <w:rPr>
                <w:sz w:val="28"/>
                <w:szCs w:val="28"/>
                <w:lang w:eastAsia="en-US"/>
              </w:rPr>
              <w:t xml:space="preserve"> организационных и учебных проблем (высказывать пожелания при выборе текста и распределении ролей)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172FD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  <w:r w:rsidR="00130DB5" w:rsidRPr="000A7BD8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Ребятам о зверятах</w:t>
            </w:r>
          </w:p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Расширить и углубить знания детей о повадках лесных животных и их образе жизни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i/>
                <w:iCs/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 xml:space="preserve">Описывать </w:t>
            </w:r>
            <w:r w:rsidRPr="000A7BD8">
              <w:rPr>
                <w:sz w:val="28"/>
                <w:szCs w:val="28"/>
                <w:lang w:eastAsia="en-US"/>
              </w:rPr>
              <w:t xml:space="preserve">случаи своего общения с животными.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Рассказывать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о своих наблюдениях и переживаниях</w:t>
            </w:r>
          </w:p>
        </w:tc>
      </w:tr>
      <w:tr w:rsidR="00130DB5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 w:rsidP="00172FDF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8</w:t>
            </w:r>
            <w:r w:rsidR="00172FDF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9D6905" w:rsidP="009D690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130DB5" w:rsidRPr="000A7BD8"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Сказки в сказке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Обобщить знания детей о сказках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B5" w:rsidRPr="000A7BD8" w:rsidRDefault="00130DB5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Использовать</w:t>
            </w:r>
            <w:r w:rsidRPr="000A7BD8">
              <w:rPr>
                <w:sz w:val="28"/>
                <w:szCs w:val="28"/>
                <w:lang w:eastAsia="en-US"/>
              </w:rPr>
              <w:t xml:space="preserve"> полученные знания для ответов на вопросы и обсуждения прочитанного.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Выслушивать</w:t>
            </w:r>
            <w:r w:rsidRPr="000A7BD8">
              <w:rPr>
                <w:sz w:val="28"/>
                <w:szCs w:val="28"/>
                <w:lang w:eastAsia="en-US"/>
              </w:rPr>
              <w:t xml:space="preserve"> ответы одноклассников,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высказывать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свою точку зрения,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комментировать</w:t>
            </w:r>
            <w:r w:rsidRPr="000A7BD8">
              <w:rPr>
                <w:sz w:val="28"/>
                <w:szCs w:val="28"/>
                <w:lang w:eastAsia="en-US"/>
              </w:rPr>
              <w:t xml:space="preserve"> ситуацию</w:t>
            </w:r>
          </w:p>
        </w:tc>
      </w:tr>
      <w:tr w:rsidR="00B817BF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Закрепление изученного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 w:rsidP="00237022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учащихся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7BF" w:rsidRPr="000A7BD8" w:rsidRDefault="00B817BF" w:rsidP="00237022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u w:val="single"/>
                <w:lang w:eastAsia="en-US"/>
              </w:rPr>
              <w:t>,</w:t>
            </w:r>
            <w:r w:rsidRPr="000A7BD8">
              <w:rPr>
                <w:sz w:val="28"/>
                <w:szCs w:val="28"/>
                <w:lang w:eastAsia="en-US"/>
              </w:rPr>
              <w:t xml:space="preserve"> к каким строчкам стихотворения выполнена иллюстрация.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Высказывать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свою точку зрения,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выражать</w:t>
            </w:r>
            <w:r w:rsidRPr="000A7BD8">
              <w:rPr>
                <w:sz w:val="28"/>
                <w:szCs w:val="28"/>
                <w:lang w:eastAsia="en-US"/>
              </w:rPr>
              <w:t xml:space="preserve"> согласие или несогласие с призывом «подружиться с книгой…»</w:t>
            </w:r>
          </w:p>
        </w:tc>
      </w:tr>
      <w:tr w:rsidR="00B817BF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 w:rsidP="00172FDF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Закрепление изученного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 w:rsidP="00237022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учащихся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7BF" w:rsidRPr="000A7BD8" w:rsidRDefault="00B817BF" w:rsidP="00237022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u w:val="single"/>
                <w:lang w:eastAsia="en-US"/>
              </w:rPr>
              <w:t>,</w:t>
            </w:r>
            <w:r w:rsidRPr="000A7BD8">
              <w:rPr>
                <w:sz w:val="28"/>
                <w:szCs w:val="28"/>
                <w:lang w:eastAsia="en-US"/>
              </w:rPr>
              <w:t xml:space="preserve"> к каким строчкам стихотворения выполнена иллюстрация.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Высказывать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свою точку зрения,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выражать</w:t>
            </w:r>
            <w:r w:rsidRPr="000A7BD8">
              <w:rPr>
                <w:sz w:val="28"/>
                <w:szCs w:val="28"/>
                <w:lang w:eastAsia="en-US"/>
              </w:rPr>
              <w:t xml:space="preserve"> согласие или несогласие с призывом «подружиться с книгой…»</w:t>
            </w:r>
          </w:p>
        </w:tc>
      </w:tr>
      <w:tr w:rsidR="00B817BF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 w:rsidP="00172FDF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Закрепление изученного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 w:rsidP="00237022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учащихся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7BF" w:rsidRPr="000A7BD8" w:rsidRDefault="00B817BF" w:rsidP="00237022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u w:val="single"/>
                <w:lang w:eastAsia="en-US"/>
              </w:rPr>
              <w:t>,</w:t>
            </w:r>
            <w:r w:rsidRPr="000A7BD8">
              <w:rPr>
                <w:sz w:val="28"/>
                <w:szCs w:val="28"/>
                <w:lang w:eastAsia="en-US"/>
              </w:rPr>
              <w:t xml:space="preserve"> к каким строчкам стихотворения выполнена иллюстрация.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Высказывать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свою точку зрения,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выражать</w:t>
            </w:r>
            <w:r w:rsidRPr="000A7BD8">
              <w:rPr>
                <w:sz w:val="28"/>
                <w:szCs w:val="28"/>
                <w:lang w:eastAsia="en-US"/>
              </w:rPr>
              <w:t xml:space="preserve"> согласие или несогласие с призывом «подружиться с книгой…»</w:t>
            </w:r>
          </w:p>
        </w:tc>
      </w:tr>
      <w:tr w:rsidR="00B817BF" w:rsidRPr="000A7BD8" w:rsidTr="00352641">
        <w:trPr>
          <w:cantSplit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>
            <w:pPr>
              <w:spacing w:line="288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Закрепление изученного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BF" w:rsidRPr="000A7BD8" w:rsidRDefault="00B817BF" w:rsidP="00237022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sz w:val="28"/>
                <w:szCs w:val="28"/>
                <w:lang w:eastAsia="en-US"/>
              </w:rPr>
              <w:t>Тренировать учащихся в осмысленном правильном и выразительном чтении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7BF" w:rsidRPr="000A7BD8" w:rsidRDefault="00B817BF" w:rsidP="00237022">
            <w:pPr>
              <w:spacing w:line="288" w:lineRule="auto"/>
              <w:rPr>
                <w:sz w:val="28"/>
                <w:szCs w:val="28"/>
                <w:lang w:eastAsia="en-US"/>
              </w:rPr>
            </w:pPr>
            <w:r w:rsidRPr="000A7BD8">
              <w:rPr>
                <w:i/>
                <w:iCs/>
                <w:sz w:val="28"/>
                <w:szCs w:val="28"/>
                <w:lang w:eastAsia="en-US"/>
              </w:rPr>
              <w:t>Определять</w:t>
            </w:r>
            <w:r w:rsidRPr="000A7BD8">
              <w:rPr>
                <w:sz w:val="28"/>
                <w:szCs w:val="28"/>
                <w:u w:val="single"/>
                <w:lang w:eastAsia="en-US"/>
              </w:rPr>
              <w:t>,</w:t>
            </w:r>
            <w:r w:rsidRPr="000A7BD8">
              <w:rPr>
                <w:sz w:val="28"/>
                <w:szCs w:val="28"/>
                <w:lang w:eastAsia="en-US"/>
              </w:rPr>
              <w:t xml:space="preserve"> к каким строчкам стихотворения выполнена иллюстрация.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Высказывать</w:t>
            </w:r>
            <w:r w:rsidRPr="000A7BD8">
              <w:rPr>
                <w:sz w:val="28"/>
                <w:szCs w:val="28"/>
                <w:lang w:eastAsia="en-US"/>
              </w:rPr>
              <w:t xml:space="preserve"> свою точку зрения, </w:t>
            </w:r>
            <w:r w:rsidRPr="000A7BD8">
              <w:rPr>
                <w:i/>
                <w:iCs/>
                <w:sz w:val="28"/>
                <w:szCs w:val="28"/>
                <w:lang w:eastAsia="en-US"/>
              </w:rPr>
              <w:t>выражать</w:t>
            </w:r>
            <w:r w:rsidRPr="000A7BD8">
              <w:rPr>
                <w:sz w:val="28"/>
                <w:szCs w:val="28"/>
                <w:lang w:eastAsia="en-US"/>
              </w:rPr>
              <w:t xml:space="preserve"> согласие или несогласие с призывом «подружиться с книгой…»</w:t>
            </w:r>
          </w:p>
        </w:tc>
      </w:tr>
    </w:tbl>
    <w:p w:rsidR="00141FE1" w:rsidRDefault="00141FE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5D7C39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B817BF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B817BF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B817BF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B817BF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B817BF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B817BF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B817BF" w:rsidRDefault="00B817BF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5D7C39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5D7C39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5D7C39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5D7C39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352641" w:rsidRDefault="0035264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352641" w:rsidRDefault="0035264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352641" w:rsidRDefault="0035264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5D7C39" w:rsidRDefault="005D7C39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</w:p>
    <w:p w:rsidR="00130DB5" w:rsidRPr="000A7BD8" w:rsidRDefault="00141FE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caps/>
          <w:noProof/>
        </w:rPr>
      </w:pPr>
      <w:r>
        <w:rPr>
          <w:rStyle w:val="-05"/>
          <w:rFonts w:ascii="Times New Roman" w:hAnsi="Times New Roman"/>
          <w:noProof/>
        </w:rPr>
        <w:lastRenderedPageBreak/>
        <w:t xml:space="preserve"> </w:t>
      </w:r>
      <w:r w:rsidR="00C35776">
        <w:rPr>
          <w:rStyle w:val="-05"/>
          <w:rFonts w:ascii="Times New Roman" w:hAnsi="Times New Roman"/>
          <w:noProof/>
        </w:rPr>
        <w:t>Т</w:t>
      </w:r>
      <w:r w:rsidR="00130DB5" w:rsidRPr="000A7BD8">
        <w:rPr>
          <w:rStyle w:val="-05"/>
          <w:rFonts w:ascii="Times New Roman" w:hAnsi="Times New Roman"/>
          <w:noProof/>
        </w:rPr>
        <w:t xml:space="preserve">ематическое планирование </w:t>
      </w:r>
    </w:p>
    <w:p w:rsidR="00130DB5" w:rsidRPr="000A7BD8" w:rsidRDefault="00130DB5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Style w:val="-05"/>
          <w:rFonts w:ascii="Times New Roman" w:hAnsi="Times New Roman"/>
          <w:noProof/>
        </w:rPr>
      </w:pPr>
      <w:r w:rsidRPr="000A7BD8">
        <w:rPr>
          <w:rStyle w:val="-05"/>
          <w:rFonts w:ascii="Times New Roman" w:hAnsi="Times New Roman"/>
          <w:noProof/>
        </w:rPr>
        <w:t>ЛИТЕРАТУРНОЕ ЧТЕНИЕ</w:t>
      </w:r>
    </w:p>
    <w:p w:rsidR="00130DB5" w:rsidRPr="000A7BD8" w:rsidRDefault="00130DB5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Fonts w:ascii="Times New Roman" w:hAnsi="Times New Roman"/>
          <w:caps/>
          <w:noProof/>
        </w:rPr>
      </w:pPr>
      <w:r w:rsidRPr="000A7BD8">
        <w:rPr>
          <w:rFonts w:ascii="Times New Roman" w:hAnsi="Times New Roman"/>
          <w:caps/>
          <w:noProof/>
        </w:rPr>
        <w:t xml:space="preserve">1 </w:t>
      </w:r>
      <w:r w:rsidRPr="000A7BD8">
        <w:rPr>
          <w:rFonts w:ascii="Times New Roman" w:hAnsi="Times New Roman"/>
          <w:noProof/>
        </w:rPr>
        <w:t>класс</w:t>
      </w:r>
    </w:p>
    <w:p w:rsidR="00130DB5" w:rsidRPr="000A7BD8" w:rsidRDefault="00141FE1" w:rsidP="00130DB5">
      <w:pPr>
        <w:pStyle w:val="21"/>
        <w:tabs>
          <w:tab w:val="left" w:pos="283"/>
        </w:tabs>
        <w:spacing w:line="288" w:lineRule="auto"/>
        <w:ind w:left="-567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caps/>
          <w:noProof/>
        </w:rPr>
        <w:t>40</w:t>
      </w:r>
      <w:r w:rsidR="00130DB5" w:rsidRPr="000A7BD8">
        <w:rPr>
          <w:rFonts w:ascii="Times New Roman" w:hAnsi="Times New Roman"/>
          <w:b w:val="0"/>
          <w:bCs w:val="0"/>
          <w:caps/>
          <w:noProof/>
        </w:rPr>
        <w:t xml:space="preserve"> </w:t>
      </w:r>
      <w:r w:rsidR="00130DB5" w:rsidRPr="000A7BD8">
        <w:rPr>
          <w:rFonts w:ascii="Times New Roman" w:hAnsi="Times New Roman"/>
          <w:b w:val="0"/>
          <w:bCs w:val="0"/>
        </w:rPr>
        <w:t>ч</w:t>
      </w:r>
      <w:r w:rsidR="00130DB5" w:rsidRPr="000A7BD8">
        <w:rPr>
          <w:rStyle w:val="0"/>
          <w:rFonts w:ascii="Times New Roman" w:hAnsi="Times New Roman"/>
          <w:b w:val="0"/>
          <w:bCs w:val="0"/>
        </w:rPr>
        <w:t xml:space="preserve"> (</w:t>
      </w:r>
      <w:r w:rsidR="00130DB5" w:rsidRPr="000A7BD8">
        <w:rPr>
          <w:rFonts w:ascii="Times New Roman" w:hAnsi="Times New Roman"/>
          <w:b w:val="0"/>
          <w:bCs w:val="0"/>
        </w:rPr>
        <w:t>4 ч в неделю)</w:t>
      </w:r>
    </w:p>
    <w:p w:rsidR="00130DB5" w:rsidRPr="000A7BD8" w:rsidRDefault="00130DB5" w:rsidP="00130DB5">
      <w:pPr>
        <w:spacing w:line="288" w:lineRule="auto"/>
        <w:ind w:hanging="540"/>
        <w:rPr>
          <w:sz w:val="28"/>
          <w:szCs w:val="28"/>
        </w:rPr>
      </w:pPr>
    </w:p>
    <w:tbl>
      <w:tblPr>
        <w:tblW w:w="15896" w:type="dxa"/>
        <w:tblInd w:w="-55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3"/>
        <w:gridCol w:w="283"/>
        <w:gridCol w:w="142"/>
        <w:gridCol w:w="708"/>
        <w:gridCol w:w="143"/>
        <w:gridCol w:w="569"/>
        <w:gridCol w:w="424"/>
        <w:gridCol w:w="198"/>
        <w:gridCol w:w="371"/>
        <w:gridCol w:w="141"/>
        <w:gridCol w:w="1429"/>
        <w:gridCol w:w="270"/>
        <w:gridCol w:w="666"/>
        <w:gridCol w:w="744"/>
        <w:gridCol w:w="464"/>
        <w:gridCol w:w="1255"/>
        <w:gridCol w:w="1295"/>
        <w:gridCol w:w="6371"/>
      </w:tblGrid>
      <w:tr w:rsidR="00130DB5" w:rsidRPr="000A7BD8" w:rsidTr="00967DBF"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DB5" w:rsidRPr="000A7BD8" w:rsidRDefault="00130DB5" w:rsidP="00205632">
            <w:pPr>
              <w:pStyle w:val="TablGol"/>
              <w:widowControl/>
              <w:tabs>
                <w:tab w:val="left" w:pos="283"/>
              </w:tabs>
              <w:spacing w:line="288" w:lineRule="auto"/>
              <w:jc w:val="left"/>
              <w:rPr>
                <w:rFonts w:ascii="Times New Roman" w:hAnsi="Times New Roman"/>
                <w:bCs w:val="0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№ урока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Дата по плану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Дата по</w:t>
            </w:r>
          </w:p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факту</w:t>
            </w:r>
          </w:p>
        </w:tc>
        <w:tc>
          <w:tcPr>
            <w:tcW w:w="428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641" w:rsidRPr="000A7BD8" w:rsidRDefault="00130DB5" w:rsidP="00352641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Тема урока</w:t>
            </w:r>
          </w:p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caps/>
                <w:noProof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cap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Цели и задачи урока</w:t>
            </w:r>
          </w:p>
        </w:tc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 w:val="0"/>
                <w:noProof/>
                <w:sz w:val="28"/>
                <w:szCs w:val="28"/>
              </w:rPr>
              <w:t>Характеристика</w:t>
            </w:r>
          </w:p>
          <w:p w:rsidR="00130DB5" w:rsidRPr="000A7BD8" w:rsidRDefault="00130DB5" w:rsidP="00130DB5">
            <w:pPr>
              <w:pStyle w:val="TablGol"/>
              <w:widowControl/>
              <w:tabs>
                <w:tab w:val="left" w:pos="283"/>
              </w:tabs>
              <w:spacing w:line="288" w:lineRule="auto"/>
              <w:rPr>
                <w:rFonts w:ascii="Times New Roman" w:hAnsi="Times New Roman"/>
                <w:bCs w:val="0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 w:val="0"/>
                <w:noProof/>
                <w:sz w:val="28"/>
                <w:szCs w:val="28"/>
              </w:rPr>
              <w:t>деятельности учащихся</w:t>
            </w:r>
          </w:p>
        </w:tc>
      </w:tr>
      <w:tr w:rsidR="00130DB5" w:rsidRPr="000A7BD8" w:rsidTr="00967DBF"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E34B2F" w:rsidP="008C557E">
            <w:pPr>
              <w:pStyle w:val="Tabl"/>
              <w:widowControl/>
              <w:tabs>
                <w:tab w:val="left" w:pos="283"/>
              </w:tabs>
              <w:spacing w:line="288" w:lineRule="auto"/>
              <w:ind w:right="57"/>
              <w:jc w:val="left"/>
              <w:rPr>
                <w:rFonts w:ascii="Times New Roman" w:hAnsi="Times New Roman"/>
                <w:i/>
                <w:iCs/>
                <w:caps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caps/>
                <w:noProof/>
                <w:sz w:val="28"/>
                <w:szCs w:val="28"/>
              </w:rPr>
              <w:t>04</w:t>
            </w:r>
            <w:r w:rsidR="00130DB5" w:rsidRPr="000A7BD8">
              <w:rPr>
                <w:rFonts w:ascii="Times New Roman" w:hAnsi="Times New Roman"/>
                <w:i/>
                <w:iCs/>
                <w:caps/>
                <w:noProof/>
                <w:sz w:val="28"/>
                <w:szCs w:val="28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caps/>
                <w:noProof/>
                <w:sz w:val="28"/>
                <w:szCs w:val="28"/>
              </w:rPr>
            </w:pPr>
          </w:p>
        </w:tc>
        <w:tc>
          <w:tcPr>
            <w:tcW w:w="428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caps/>
                <w:noProof/>
                <w:sz w:val="28"/>
                <w:szCs w:val="28"/>
              </w:rPr>
              <w:t>З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накомство с учебником</w:t>
            </w:r>
          </w:p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rPr>
                <w:sz w:val="28"/>
                <w:szCs w:val="28"/>
              </w:rPr>
            </w:pPr>
          </w:p>
          <w:p w:rsidR="00130DB5" w:rsidRPr="000A7BD8" w:rsidRDefault="00130DB5" w:rsidP="00130DB5">
            <w:pPr>
              <w:rPr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Формирование представления об информационном пространстве учебника, его компонентах, их взаимосвязи</w:t>
            </w:r>
          </w:p>
        </w:tc>
        <w:tc>
          <w:tcPr>
            <w:tcW w:w="6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Рассказывать о прочитанном.</w:t>
            </w:r>
          </w:p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>Ориентироваться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 в учебнике (система обозначений, структура текста, рубрики, словарь, содержание). </w:t>
            </w: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>Соотносить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новую информацию с прошлым опытом общения с книгой</w:t>
            </w:r>
          </w:p>
        </w:tc>
      </w:tr>
      <w:tr w:rsidR="00130DB5" w:rsidRPr="000A7BD8" w:rsidTr="00967DBF">
        <w:tc>
          <w:tcPr>
            <w:tcW w:w="15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caps/>
                <w:noProof/>
                <w:sz w:val="28"/>
                <w:szCs w:val="28"/>
              </w:rPr>
            </w:pP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caps/>
                <w:noProof/>
                <w:sz w:val="28"/>
                <w:szCs w:val="28"/>
              </w:rPr>
            </w:pPr>
          </w:p>
        </w:tc>
        <w:tc>
          <w:tcPr>
            <w:tcW w:w="1320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bCs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caps/>
                <w:noProof/>
                <w:sz w:val="28"/>
                <w:szCs w:val="28"/>
              </w:rPr>
              <w:t xml:space="preserve">СТРАНА ВООБРАЗИЛИЯ  </w:t>
            </w:r>
            <w:r w:rsidRPr="000A7BD8">
              <w:rPr>
                <w:rFonts w:ascii="Times New Roman" w:hAnsi="Times New Roman"/>
                <w:bCs/>
                <w:caps/>
                <w:noProof/>
                <w:sz w:val="28"/>
                <w:szCs w:val="28"/>
              </w:rPr>
              <w:t xml:space="preserve">(16 </w:t>
            </w: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ч</w:t>
            </w:r>
            <w:r w:rsidRPr="000A7BD8">
              <w:rPr>
                <w:rFonts w:ascii="Times New Roman" w:hAnsi="Times New Roman"/>
                <w:bCs/>
                <w:caps/>
                <w:noProof/>
                <w:sz w:val="28"/>
                <w:szCs w:val="28"/>
              </w:rPr>
              <w:t>)</w:t>
            </w: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2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E34B2F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0</w:t>
            </w:r>
            <w:r w:rsidR="00E34B2F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5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Игра с буквами</w:t>
            </w:r>
          </w:p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словаря, совершенствование техники чтения. Формирование умения работать со словарем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 xml:space="preserve">.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Развитие творческого воображения, ассоциативного мышления</w:t>
            </w:r>
          </w:p>
        </w:tc>
        <w:tc>
          <w:tcPr>
            <w:tcW w:w="766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caps/>
                <w:noProof/>
                <w:sz w:val="28"/>
                <w:szCs w:val="28"/>
              </w:rPr>
              <w:t>В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оспринимать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на слух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художественное произведение.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 xml:space="preserve"> </w:t>
            </w:r>
          </w:p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b/>
                <w:bCs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Отвечать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на вопросы по содержанию текста.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Читать вслух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с интонационным выделением знаков препинания.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Читать про себя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, выделять в тексте нужные фрагменты.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Находить в тексте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доказательства отдельных мыслей и чувств автора.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Объяснять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смысл названия произведения.</w:t>
            </w:r>
          </w:p>
          <w:p w:rsidR="00130DB5" w:rsidRPr="000A7BD8" w:rsidRDefault="00130DB5" w:rsidP="005D7C39">
            <w:pPr>
              <w:pStyle w:val="Tabl"/>
              <w:tabs>
                <w:tab w:val="left" w:pos="4389"/>
              </w:tabs>
              <w:spacing w:line="288" w:lineRule="auto"/>
              <w:ind w:left="141" w:right="57" w:hanging="141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Выбирать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слова из списка для характеристики персонажа.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Находить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рифмующиеся слова,</w:t>
            </w: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 прохлопывать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ритм стихотворения.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Привлекать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читательский и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жизненный опыт для сопоставления с прочитанным.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Рисовать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героев произведений.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Фантазировать,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описывая внешний вид фантастических существ.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Сочинять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истории, песенки, загадки.</w:t>
            </w:r>
          </w:p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>Фиксировать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 в письменной форме результаты творческой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деятельности.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Сравнивать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свой ответ с ответами одноклассников, 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оценивать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высказывания по поводу художественного произведения.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Оценивать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свои эмоциональные реакции.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lastRenderedPageBreak/>
              <w:t>Конструировать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монологическое высказывание.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Участвовать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в диалоге. 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Аргументировать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собственную позицию.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Находить в словаре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в конце учебника значение слов, встречающихся в тексте произведения.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color w:val="3366FF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t>Выбирать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форму участия в проектной деятельности по теме «Загадки, считалки, скороговорки»: </w:t>
            </w:r>
            <w:r w:rsidRPr="000A7BD8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подбирать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загадки, считалки, скороговорки на заданную тему, </w:t>
            </w:r>
            <w:r w:rsidRPr="000A7BD8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готовить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книжку-самоделку, </w:t>
            </w:r>
            <w:r w:rsidRPr="000A7BD8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участвовать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в коллективной подготовке стенда-выставки, </w:t>
            </w:r>
            <w:r w:rsidRPr="000A7BD8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принимать участие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в конкурсе (викторине)</w:t>
            </w: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E34B2F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</w:rPr>
              <w:t>10</w:t>
            </w:r>
            <w:r w:rsidR="00130DB5"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 xml:space="preserve">С. Михалков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«Азбука»</w:t>
            </w:r>
          </w:p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словаря, совершенствование техники чтения, переход к плавному чтению целыми словами. Определение своей эмоциональной реакции на произведение, нахождение в тексте фрагментов, подтверждающих собственную эмоциональную оценку персонажа. Тренировка в заучивании наизусть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E34B2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1</w:t>
            </w:r>
            <w:r w:rsidR="00E34B2F">
              <w:rPr>
                <w:rFonts w:ascii="Times New Roman" w:hAnsi="Times New Roman"/>
                <w:iCs/>
                <w:noProof/>
                <w:sz w:val="28"/>
                <w:szCs w:val="28"/>
              </w:rPr>
              <w:t>1</w:t>
            </w: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Фантастические существа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Style w:val="0"/>
                <w:rFonts w:ascii="Times New Roman" w:hAnsi="Times New Roman"/>
                <w:noProof/>
                <w:sz w:val="28"/>
                <w:szCs w:val="28"/>
              </w:rPr>
              <w:t xml:space="preserve">Формирование культуры чтения стихотворений, понимания эмоционально-смыслового  значения, умения выдерживать паузу в конце и внутри стихотворной строки. </w:t>
            </w:r>
            <w:r w:rsidRPr="000A7BD8">
              <w:rPr>
                <w:rStyle w:val="-05"/>
                <w:rFonts w:ascii="Times New Roman" w:hAnsi="Times New Roman"/>
                <w:noProof/>
                <w:sz w:val="28"/>
                <w:szCs w:val="28"/>
              </w:rPr>
              <w:t>Развитие внимания к звуковому образу слова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5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6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C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color w:val="auto"/>
                <w:sz w:val="28"/>
                <w:szCs w:val="28"/>
              </w:rPr>
              <w:t>1</w:t>
            </w:r>
            <w:r w:rsidR="00D9270F">
              <w:rPr>
                <w:rFonts w:ascii="Times New Roman" w:hAnsi="Times New Roman"/>
                <w:bCs/>
                <w:noProof/>
                <w:color w:val="auto"/>
                <w:sz w:val="28"/>
                <w:szCs w:val="28"/>
              </w:rPr>
              <w:t>2</w:t>
            </w:r>
            <w:r w:rsidRPr="000A7BD8">
              <w:rPr>
                <w:rFonts w:ascii="Times New Roman" w:hAnsi="Times New Roman"/>
                <w:bCs/>
                <w:noProof/>
                <w:color w:val="auto"/>
                <w:sz w:val="28"/>
                <w:szCs w:val="28"/>
              </w:rPr>
              <w:t xml:space="preserve">.03 </w:t>
            </w:r>
          </w:p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C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color w:val="auto"/>
                <w:sz w:val="28"/>
                <w:szCs w:val="28"/>
              </w:rPr>
              <w:t>1</w:t>
            </w:r>
            <w:r w:rsidR="00D9270F">
              <w:rPr>
                <w:rFonts w:ascii="Times New Roman" w:hAnsi="Times New Roman"/>
                <w:bCs/>
                <w:noProof/>
                <w:color w:val="auto"/>
                <w:sz w:val="28"/>
                <w:szCs w:val="28"/>
              </w:rPr>
              <w:t>6</w:t>
            </w:r>
            <w:r w:rsidRPr="000A7BD8">
              <w:rPr>
                <w:rFonts w:ascii="Times New Roman" w:hAnsi="Times New Roman"/>
                <w:bCs/>
                <w:noProof/>
                <w:color w:val="auto"/>
                <w:sz w:val="28"/>
                <w:szCs w:val="28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/>
                <w:bCs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color w:val="auto"/>
                <w:sz w:val="28"/>
                <w:szCs w:val="28"/>
              </w:rPr>
              <w:t xml:space="preserve">К. Чуковский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«Храбрецы</w:t>
            </w:r>
            <w:r w:rsidRPr="000A7BD8"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  <w:t>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color w:val="auto"/>
                <w:sz w:val="28"/>
                <w:szCs w:val="28"/>
              </w:rPr>
              <w:t xml:space="preserve">В. Левин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«Маленькая песенка о большом дожде»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Формирование культуры чтения стихотворений. Развитие представления о связи интонации и смысла речи. Выявление эмоционально-оценочного смысла слова в контексте произведения. Развитие умения актуализировать читательский и жизненный опыт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7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13" w:hanging="113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1</w:t>
            </w:r>
            <w:r w:rsidR="00D9270F">
              <w:rPr>
                <w:rFonts w:ascii="Times New Roman" w:hAnsi="Times New Roman"/>
                <w:iCs/>
                <w:noProof/>
                <w:sz w:val="28"/>
                <w:szCs w:val="28"/>
              </w:rPr>
              <w:t>7</w:t>
            </w: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hanging="113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hanging="113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Стихотворный ритм (хорей)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(</w:t>
            </w: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Дж. Родари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«Лежебока»)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В. Лифшиц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«Тимоша»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Закрепление умения выдерживать паузу при чтении. Формирование представления о ритме. Обогащение словаря, включение новых слов в собственную речь. Развитие внимания к многозначности слова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 xml:space="preserve">.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Развитие творческого воображения. Включение в информационный поиск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1</w:t>
            </w:r>
            <w:r w:rsidR="00D9270F">
              <w:rPr>
                <w:rFonts w:ascii="Times New Roman" w:hAnsi="Times New Roman"/>
                <w:iCs/>
                <w:noProof/>
                <w:sz w:val="28"/>
                <w:szCs w:val="28"/>
              </w:rPr>
              <w:t>8</w:t>
            </w: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 xml:space="preserve">Стихотворный ритм (ямб)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«Купите лук»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(</w:t>
            </w: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 xml:space="preserve">В. Левин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«Обыкновенная история»)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Развитие внимания к ритмичности стихотворной речи, к интонации и ее смысловому наполнению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 xml:space="preserve">.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Развитие внимания к названию произведения и его смысловому значению. Развитие творческого воображения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1</w:t>
            </w:r>
            <w:r w:rsidR="00D9270F">
              <w:rPr>
                <w:rFonts w:ascii="Times New Roman" w:hAnsi="Times New Roman"/>
                <w:bCs/>
                <w:noProof/>
                <w:sz w:val="28"/>
                <w:szCs w:val="28"/>
              </w:rPr>
              <w:t>9</w:t>
            </w: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И. Токмакова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«Пряничные человечки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Развитие внимания к ритмичности стихотворной речи, к интонации и ее смысловому наполнению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.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Развитие творческого воображения. </w:t>
            </w:r>
            <w:r w:rsidRPr="000A7BD8">
              <w:rPr>
                <w:rStyle w:val="-05"/>
                <w:rFonts w:ascii="Times New Roman" w:hAnsi="Times New Roman"/>
                <w:noProof/>
                <w:sz w:val="28"/>
                <w:szCs w:val="28"/>
              </w:rPr>
              <w:t>Формирование умения фиксировать в письменной форме результаты собственного творчества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  <w:trHeight w:val="3538"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D9270F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</w:rPr>
              <w:t>30</w:t>
            </w:r>
            <w:r w:rsidR="00130DB5"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Освоение рифмы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К. Чуковский «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Тараканище»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 xml:space="preserve">М. Карем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«На меня ползет козявка» (</w:t>
            </w: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В. Хотомская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«Аист»)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словаря. Развитие умения определять свои эмоциональные впечатления от прослушанного литературного произведения и передавать их в процессе  собственного чтения. Формирование умения передавать в устной речи собственный вымысел, приобретение опыта записи придуманного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3</w:t>
            </w:r>
            <w:r w:rsidR="00D9270F">
              <w:rPr>
                <w:rFonts w:ascii="Times New Roman" w:hAnsi="Times New Roman"/>
                <w:iCs/>
                <w:noProof/>
                <w:sz w:val="28"/>
                <w:szCs w:val="28"/>
              </w:rPr>
              <w:t>1</w:t>
            </w: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.03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Освоение рифмы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К. Чуковский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«Скрюченная песенка»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словаря. Развитие умения определять свои эмоциональные впечатления от прослушанного литературного произведения и передавать их в процессе  собственного чтения. Формирование умения передавать в устной речи собственный вымысел, приобретение опыта записи придуманного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12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D9270F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</w:rPr>
              <w:t>01</w:t>
            </w:r>
            <w:r w:rsidR="00130DB5"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iCs/>
                <w:noProof/>
                <w:sz w:val="28"/>
                <w:szCs w:val="28"/>
              </w:rPr>
              <w:t>4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Считалки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Развитие внимания к эмоционально-смысловому содержанию слова в литературном тексте. Творчество по образцу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 xml:space="preserve">13 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(*)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02.04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Чудесные приключения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Ю. Тувим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«Чудеса»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(</w:t>
            </w: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Д. Самойлов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«Сказка»)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 xml:space="preserve">Б. Заходер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«На Горизонтских островах»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Закрепление культуры чтения стихотворений. Формирование умений включать новые слова в речь, находить в тексте фрагменты, иллюстрирующие  высказанную мысль. Развитие внимания к оттенкам собственных переживаний, умения помещать себя в воображаемую ситуацию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14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(*)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0</w:t>
            </w:r>
            <w:r w:rsidR="00D9270F">
              <w:rPr>
                <w:rFonts w:ascii="Times New Roman" w:hAnsi="Times New Roman"/>
                <w:iCs/>
                <w:noProof/>
                <w:sz w:val="28"/>
                <w:szCs w:val="28"/>
              </w:rPr>
              <w:t>6</w:t>
            </w: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.04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Неживое становится живым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firstLine="6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О. Мандельштам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«Телефон»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(</w:t>
            </w: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О. Дриз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«Юла»)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Ю. Тувим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«Пляска»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Развитие внимания к переживаниям героя произведения и способам его выражения. Формирование умения передавать при чтении эмоциональное состояние героя. Обучение сравнению героев разных произведений. Развитие внимания к ритму стихотворения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15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0</w:t>
            </w:r>
            <w:r w:rsidR="00D9270F">
              <w:rPr>
                <w:rFonts w:ascii="Times New Roman" w:hAnsi="Times New Roman"/>
                <w:iCs/>
                <w:noProof/>
                <w:sz w:val="28"/>
                <w:szCs w:val="28"/>
              </w:rPr>
              <w:t>7</w:t>
            </w: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.04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Загадки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словаря. Знакомство с определением жанра загадки. Сочинение загадок. Формирование умения описывать объект в устной речи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16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(*)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0</w:t>
            </w:r>
            <w:r w:rsidR="00D9270F">
              <w:rPr>
                <w:rFonts w:ascii="Times New Roman" w:hAnsi="Times New Roman"/>
                <w:iCs/>
                <w:noProof/>
                <w:sz w:val="28"/>
                <w:szCs w:val="28"/>
              </w:rPr>
              <w:t>8</w:t>
            </w: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.04</w:t>
            </w:r>
          </w:p>
        </w:tc>
        <w:tc>
          <w:tcPr>
            <w:tcW w:w="1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Звучащий мир в поэзии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В. Лунин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«Жук»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 xml:space="preserve">Н. Матвеева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«Груши»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«Было тихо»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Знакомство со способами передачи звуковых впечатлений в лирическом произведении. Развитие внимания к эмоциональной окрашенности произведения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 xml:space="preserve">.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Формирование умения создавать рассказ по картинкам. Развитие эстетического чувства</w:t>
            </w:r>
          </w:p>
        </w:tc>
        <w:tc>
          <w:tcPr>
            <w:tcW w:w="766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trHeight w:val="550"/>
        </w:trPr>
        <w:tc>
          <w:tcPr>
            <w:tcW w:w="28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</w:p>
        </w:tc>
        <w:tc>
          <w:tcPr>
            <w:tcW w:w="10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СКАЗКИ О ЖИВОТНЫХ </w:t>
            </w:r>
            <w:r w:rsidRPr="000A7BD8">
              <w:rPr>
                <w:rFonts w:ascii="Times New Roman" w:hAnsi="Times New Roman"/>
                <w:bCs/>
                <w:caps/>
                <w:noProof/>
                <w:sz w:val="28"/>
                <w:szCs w:val="28"/>
              </w:rPr>
              <w:t xml:space="preserve">(14 </w:t>
            </w: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ч</w:t>
            </w:r>
            <w:r w:rsidRPr="000A7BD8">
              <w:rPr>
                <w:rFonts w:ascii="Times New Roman" w:hAnsi="Times New Roman"/>
                <w:bCs/>
                <w:caps/>
                <w:noProof/>
                <w:sz w:val="28"/>
                <w:szCs w:val="28"/>
              </w:rPr>
              <w:t>)</w:t>
            </w:r>
          </w:p>
        </w:tc>
      </w:tr>
      <w:tr w:rsidR="00130DB5" w:rsidRPr="000A7BD8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  <w:lastRenderedPageBreak/>
              <w:t>17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>18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0</w:t>
            </w:r>
            <w:r w:rsidR="00D9270F">
              <w:rPr>
                <w:rFonts w:ascii="Times New Roman" w:hAnsi="Times New Roman"/>
                <w:iCs/>
                <w:noProof/>
                <w:sz w:val="28"/>
                <w:szCs w:val="28"/>
              </w:rPr>
              <w:t>9</w:t>
            </w: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 xml:space="preserve">.04   </w:t>
            </w:r>
          </w:p>
          <w:p w:rsidR="00130DB5" w:rsidRPr="000A7BD8" w:rsidRDefault="00D9270F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noProof/>
                <w:sz w:val="28"/>
                <w:szCs w:val="28"/>
              </w:rPr>
              <w:t>13</w:t>
            </w:r>
            <w:r w:rsidR="00130DB5"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Народные сказки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«Лиса и Рак» (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русская народная сказка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Формирование умения читать литературный текст по ролям, пересказывать сюжет сказки. Актуализация читательского опыта</w:t>
            </w:r>
          </w:p>
        </w:tc>
        <w:tc>
          <w:tcPr>
            <w:tcW w:w="6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caps/>
                <w:noProof/>
                <w:sz w:val="28"/>
                <w:szCs w:val="28"/>
              </w:rPr>
              <w:t>В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ыразительно читать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литературное произведение.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Читать по ролям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художественный текст.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Читать про себя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, 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выделять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в тексте основные смысловые части, 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озаглавливать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их.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Отвечать на вопросы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, используя текст.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Пересказывать текст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кратко, развернуто.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Находить в тексте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доказательства выражения мыслей и чувств автора.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Сравнивать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персонажей произведения, 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определять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авторское и свое отношение к ним.</w:t>
            </w:r>
          </w:p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3366FF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Определять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причины совершаемых героями поступков, 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давать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им нравственную оценку.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Рассказывать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по предложенному плану.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Придумывать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возможное развитие сюжета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Раскрывать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смысл слова в контексте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t>художественного произведения.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Подбирать подписи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к иллюстрациям в учебнике, опираясь на текст произведения.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Пересказывать текст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от лица одного из героев произведения.</w:t>
            </w:r>
          </w:p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before="120"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sym w:font="Wingdings" w:char="F0AC"/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sym w:font="Wingdings" w:char="F0AC"/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sym w:font="Wingdings" w:char="F0AC"/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Инсценировать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художественное произведение.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Оценивать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высказывание, чтение товарища 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аргументировать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свою позицию.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Включать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в речь новые слова.</w:t>
            </w:r>
          </w:p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t>Выбирать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форму участия в проектной деятельности по теме «Сказки»: </w:t>
            </w:r>
            <w:r w:rsidRPr="000A7BD8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подбирать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сказки авторские, русские народные,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сказки других народов;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0A7BD8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участвовать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в коллективной подготовке инсценировки сказок</w:t>
            </w:r>
          </w:p>
        </w:tc>
      </w:tr>
      <w:tr w:rsidR="00130DB5" w:rsidRPr="000A7BD8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19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1</w:t>
            </w:r>
            <w:r w:rsidR="00D9270F">
              <w:rPr>
                <w:rFonts w:ascii="Times New Roman" w:hAnsi="Times New Roman"/>
                <w:noProof/>
                <w:sz w:val="28"/>
                <w:szCs w:val="28"/>
              </w:rPr>
              <w:t>4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«Лиса и тетерев» (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русская народная сказка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словаря. Развитие внимания к связи внутреннего состояния героя с его поступками. Формирование умения передавать при чтении состояние персонажа. Формирование представлений об устойчивости характера отдельных животных в народных сказках. Формирование умения оценивать чтение товарища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20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21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22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D9270F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15</w:t>
            </w:r>
            <w:r w:rsidR="00130DB5"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.04 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1</w:t>
            </w:r>
            <w:r w:rsidR="00D9270F">
              <w:rPr>
                <w:rFonts w:ascii="Times New Roman" w:hAnsi="Times New Roman"/>
                <w:noProof/>
                <w:sz w:val="28"/>
                <w:szCs w:val="28"/>
              </w:rPr>
              <w:t>6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.04 </w:t>
            </w:r>
          </w:p>
          <w:p w:rsidR="00130DB5" w:rsidRPr="000A7BD8" w:rsidRDefault="00D9270F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20</w:t>
            </w:r>
            <w:r w:rsidR="00130DB5" w:rsidRPr="000A7BD8">
              <w:rPr>
                <w:rFonts w:ascii="Times New Roman" w:hAnsi="Times New Roman"/>
                <w:noProof/>
                <w:sz w:val="28"/>
                <w:szCs w:val="28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«Лисичка-сестричка и волк» (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русская народная сказка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Формирование умений работать с текстом: озаглавливать части произведения; рассказывать о последовательности действий персонажа; понимать переживания героя, определять свое отношение к нему. Формирование умений,. Развитие творческого воображения, навыков коллективной деятельности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23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(*)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(*)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2</w:t>
            </w:r>
            <w:r w:rsidR="00D9270F">
              <w:rPr>
                <w:rFonts w:ascii="Times New Roman" w:hAnsi="Times New Roman"/>
                <w:noProof/>
                <w:sz w:val="28"/>
                <w:szCs w:val="28"/>
              </w:rPr>
              <w:t>1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«Конь и лиса» (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немецкая народная сказка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)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«Как кролик взял койота на испуг» (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сказка американских индейцев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), «Гиена и черепаха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 xml:space="preserve">»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(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африканская народная сказка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)</w:t>
            </w:r>
          </w:p>
          <w:p w:rsidR="00130DB5" w:rsidRPr="000A7BD8" w:rsidRDefault="00130DB5" w:rsidP="0061331D">
            <w:pPr>
              <w:pStyle w:val="Tabl"/>
              <w:widowControl/>
              <w:spacing w:line="288" w:lineRule="auto"/>
              <w:ind w:righ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словаря. Развитие внимания к смысловому наполнению слова в тексте художественного произведения. Формирование умений находить нужные фрагменты текста, воспроизводить последовательность событий, определять основные  качества героев. Обогащение знаний о нравственной оценке поступков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24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2</w:t>
            </w:r>
            <w:r w:rsidR="00D9270F">
              <w:rPr>
                <w:rFonts w:ascii="Times New Roman" w:hAnsi="Times New Roman"/>
                <w:iCs/>
                <w:noProof/>
                <w:sz w:val="28"/>
                <w:szCs w:val="28"/>
              </w:rPr>
              <w:t>2</w:t>
            </w:r>
            <w:r w:rsidRPr="000A7BD8">
              <w:rPr>
                <w:rFonts w:ascii="Times New Roman" w:hAnsi="Times New Roman"/>
                <w:iCs/>
                <w:noProof/>
                <w:sz w:val="28"/>
                <w:szCs w:val="28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Авторские сказки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К. Ушинский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«Лиса и козел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Style w:val="-1"/>
                <w:rFonts w:ascii="Times New Roman" w:hAnsi="Times New Roman"/>
                <w:noProof/>
                <w:sz w:val="28"/>
                <w:szCs w:val="28"/>
              </w:rPr>
              <w:t xml:space="preserve">Актуализация прошлого читательского опыта.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Формирование умения читать текст по ролям, передавая в интонации состояние героя. Развитие интереса к позиции повествователя. Сопоставление героев-животных в народных и авторских сказках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25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26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2</w:t>
            </w:r>
            <w:r w:rsidR="00D9270F">
              <w:rPr>
                <w:rFonts w:ascii="Times New Roman" w:hAnsi="Times New Roman"/>
                <w:bCs/>
                <w:noProof/>
                <w:sz w:val="28"/>
                <w:szCs w:val="28"/>
              </w:rPr>
              <w:t>3</w:t>
            </w: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 xml:space="preserve">.04 </w:t>
            </w:r>
          </w:p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2</w:t>
            </w:r>
            <w:r w:rsidR="00D9270F">
              <w:rPr>
                <w:rFonts w:ascii="Times New Roman" w:hAnsi="Times New Roman"/>
                <w:bCs/>
                <w:noProof/>
                <w:sz w:val="28"/>
                <w:szCs w:val="28"/>
              </w:rPr>
              <w:t>7</w:t>
            </w: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Дж. Харрис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Главы из книги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«Сказки дядюшки Римуса»</w:t>
            </w:r>
          </w:p>
          <w:p w:rsidR="00967DBF" w:rsidRDefault="00967DBF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  <w:p w:rsidR="00967DBF" w:rsidRPr="000A7BD8" w:rsidRDefault="00967DBF" w:rsidP="00967DB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 xml:space="preserve">Н. Заболоцкий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«Как мыши</w:t>
            </w:r>
          </w:p>
          <w:p w:rsidR="00967DBF" w:rsidRPr="000A7BD8" w:rsidRDefault="00967DBF" w:rsidP="00967DB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с котом воевали»</w:t>
            </w:r>
          </w:p>
          <w:p w:rsidR="00130DB5" w:rsidRPr="00967DBF" w:rsidRDefault="00130DB5" w:rsidP="00967DBF"/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словаря, обозначающего внутренние переживания. Закрепление умения передавать при чтении состояние героя. Развитие внимания к причинам изменений во внутреннем состоянии персонажа. Формирование умения объяснять сделанные выводы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Default="00130DB5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  <w:lastRenderedPageBreak/>
              <w:t>27</w:t>
            </w:r>
          </w:p>
          <w:p w:rsidR="00130DB5" w:rsidRPr="00967DBF" w:rsidRDefault="00967DBF" w:rsidP="00967DBF">
            <w:r>
              <w:t>28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D9270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2</w:t>
            </w:r>
            <w:r w:rsidR="00D9270F">
              <w:rPr>
                <w:rFonts w:ascii="Times New Roman" w:hAnsi="Times New Roman"/>
                <w:bCs/>
                <w:noProof/>
                <w:sz w:val="28"/>
                <w:szCs w:val="28"/>
              </w:rPr>
              <w:t>8</w:t>
            </w: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967DBF" w:rsidP="00967DB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Д. Биссет</w:t>
            </w:r>
          </w:p>
          <w:p w:rsidR="00967DBF" w:rsidRPr="000A7BD8" w:rsidRDefault="00967DBF" w:rsidP="00967DB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«Лягушка в зеркале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»</w:t>
            </w:r>
          </w:p>
          <w:p w:rsidR="00130DB5" w:rsidRPr="000A7BD8" w:rsidRDefault="00130DB5" w:rsidP="00967DBF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словаря, определяющего отношение читателя к героям. Развитие внимания к названию произведения, к эмоциональной окрашенности произведения, умения передавать при чтении нужную интонацию. Формирование умений работать с текстом: находить нужные фрагменты текста; рассказывать о герое по предложенному плану; определять причины совершаемых героями поступков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967DBF" w:rsidRPr="000A7BD8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967DBF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29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967DBF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2</w:t>
            </w:r>
            <w:r w:rsidR="00D9270F">
              <w:rPr>
                <w:rFonts w:ascii="Times New Roman" w:hAnsi="Times New Roman"/>
                <w:bCs/>
                <w:noProof/>
                <w:sz w:val="28"/>
                <w:szCs w:val="28"/>
              </w:rPr>
              <w:t>9</w:t>
            </w: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 xml:space="preserve">.04 </w:t>
            </w:r>
          </w:p>
          <w:p w:rsidR="00967DBF" w:rsidRPr="000A7BD8" w:rsidRDefault="00D9270F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</w:rPr>
              <w:t>30</w:t>
            </w:r>
            <w:r w:rsidR="00967DBF"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.04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967DBF" w:rsidP="00130DB5">
            <w:pPr>
              <w:pStyle w:val="Tabl"/>
              <w:widowControl/>
              <w:spacing w:line="288" w:lineRule="auto"/>
              <w:ind w:left="180" w:righ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А. Усачев</w:t>
            </w:r>
          </w:p>
          <w:p w:rsidR="00967DBF" w:rsidRPr="000A7BD8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«Пятно»</w:t>
            </w:r>
          </w:p>
          <w:p w:rsidR="00967DBF" w:rsidRPr="000A7BD8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967DBF" w:rsidP="00237022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Включение новых слов в речевую практику. Формирование умений передавать сюжет произведения, оценивать героя и сравнивать свое отношение к героям разных произведений. Развитие внимания к внутреннему состоянию героя и к авторской позиции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67DBF" w:rsidRPr="000A7BD8" w:rsidRDefault="00967DBF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967DBF" w:rsidRPr="000A7BD8" w:rsidTr="00967DBF">
        <w:trPr>
          <w:cantSplit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967DBF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30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D9270F" w:rsidP="00D9270F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</w:rPr>
              <w:t>05</w:t>
            </w:r>
            <w:r w:rsidR="00967DBF"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967DBF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8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Б. Сергуненков</w:t>
            </w:r>
          </w:p>
          <w:p w:rsidR="00967DBF" w:rsidRPr="000A7BD8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«Сладкая трава»</w:t>
            </w:r>
          </w:p>
          <w:p w:rsidR="00967DBF" w:rsidRPr="000A7BD8" w:rsidRDefault="00967DBF" w:rsidP="00237022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44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7DBF" w:rsidRPr="000A7BD8" w:rsidRDefault="00967DBF" w:rsidP="00237022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Обогащение словаря, позволяющего оценивать героя. Соотнесение поступка и внутреннего состояния героя. Обогащение знаний о нравственной оценке поступка героя. Формирование </w:t>
            </w:r>
            <w:r w:rsidRPr="000A7BD8">
              <w:rPr>
                <w:rStyle w:val="-05"/>
                <w:rFonts w:ascii="Times New Roman" w:hAnsi="Times New Roman"/>
                <w:noProof/>
                <w:sz w:val="28"/>
                <w:szCs w:val="28"/>
              </w:rPr>
              <w:t>умения воспроизводить в устной речи результаты самостоятельного творчества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67DBF" w:rsidRPr="000A7BD8" w:rsidRDefault="00967DBF" w:rsidP="00130DB5">
            <w:pPr>
              <w:pStyle w:val="Tabl"/>
              <w:spacing w:line="288" w:lineRule="auto"/>
              <w:ind w:left="113" w:right="57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c>
          <w:tcPr>
            <w:tcW w:w="22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</w:p>
        </w:tc>
        <w:tc>
          <w:tcPr>
            <w:tcW w:w="3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</w:p>
        </w:tc>
        <w:tc>
          <w:tcPr>
            <w:tcW w:w="10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ПРИРОДА И МЫ </w:t>
            </w:r>
            <w:r w:rsidR="000A7BD8">
              <w:rPr>
                <w:rFonts w:ascii="Times New Roman" w:hAnsi="Times New Roman"/>
                <w:bCs/>
                <w:caps/>
                <w:noProof/>
                <w:sz w:val="28"/>
                <w:szCs w:val="28"/>
              </w:rPr>
              <w:t>(10</w:t>
            </w:r>
            <w:r w:rsidRPr="000A7BD8">
              <w:rPr>
                <w:rFonts w:ascii="Times New Roman" w:hAnsi="Times New Roman"/>
                <w:bCs/>
                <w:caps/>
                <w:noProof/>
                <w:sz w:val="28"/>
                <w:szCs w:val="28"/>
              </w:rPr>
              <w:t xml:space="preserve"> </w:t>
            </w: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ч</w:t>
            </w:r>
            <w:r w:rsidRPr="000A7BD8">
              <w:rPr>
                <w:rFonts w:ascii="Times New Roman" w:hAnsi="Times New Roman"/>
                <w:bCs/>
                <w:caps/>
                <w:noProof/>
                <w:sz w:val="28"/>
                <w:szCs w:val="28"/>
              </w:rPr>
              <w:t>)</w:t>
            </w:r>
          </w:p>
        </w:tc>
      </w:tr>
      <w:tr w:rsidR="00130DB5" w:rsidRPr="000A7BD8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3</w:t>
            </w:r>
            <w:r w:rsidR="00967DBF">
              <w:rPr>
                <w:rFonts w:ascii="Times New Roman" w:hAnsi="Times New Roman"/>
                <w:caps/>
                <w:noProof/>
                <w:sz w:val="28"/>
                <w:szCs w:val="28"/>
              </w:rPr>
              <w:t>1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06.05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Г. Балл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«Кружавинка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Развитие внимания к эмоционально-смысловому содержанию слова, к авторской позиции и способам ее выражения. Развитие эстетического чувства, внимания к отношению человека к природе</w:t>
            </w:r>
          </w:p>
        </w:tc>
        <w:tc>
          <w:tcPr>
            <w:tcW w:w="63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caps/>
                <w:noProof/>
                <w:sz w:val="28"/>
                <w:szCs w:val="28"/>
              </w:rPr>
              <w:t>В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ыразительно читать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художественное произведение по тексту и наизусть.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Объяснять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смысл названия произведения.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Пересказывать текст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подробно, выборочно.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Выделять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нужные фрагменты текста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 xml:space="preserve"> Определять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главную мысль произведения.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Описывать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героев произведения, </w:t>
            </w: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определять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их состояние, отношение к ним автора.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Сопоставлять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описания природы в произведениях разных авторов.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Создавать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письменный текст.</w:t>
            </w:r>
          </w:p>
          <w:p w:rsidR="00130DB5" w:rsidRPr="000A7BD8" w:rsidRDefault="00130DB5" w:rsidP="00130DB5">
            <w:pPr>
              <w:pStyle w:val="Tabl"/>
              <w:widowControl/>
              <w:tabs>
                <w:tab w:val="left" w:pos="283"/>
              </w:tabs>
              <w:spacing w:before="120"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sym w:font="Wingdings" w:char="F0AC"/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sym w:font="Wingdings" w:char="F0AC"/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sym w:font="Wingdings" w:char="F0AC"/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lastRenderedPageBreak/>
              <w:t xml:space="preserve">Самостоятельно пользоваться словарем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в конце учебника.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Включать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новые слова в свою речь.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 xml:space="preserve">Определять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свои возможности и интересы при выборе задания.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  <w:t>Оценивать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 чтение товарища</w:t>
            </w: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>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>Участвовать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 в диалоге, понимать позицию собеседника, </w:t>
            </w: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>аргументировать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 собственную позицию.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iCs/>
                <w:noProof/>
                <w:color w:val="auto"/>
                <w:sz w:val="28"/>
                <w:szCs w:val="28"/>
              </w:rPr>
              <w:t>Знакомиться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 xml:space="preserve"> с новой книгой, ее автором, названием, иллюстрациями.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lastRenderedPageBreak/>
              <w:t>Выбирать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форму участия в проектной деятельности по теме «Сказки»: </w:t>
            </w:r>
            <w:r w:rsidRPr="000A7BD8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подбирать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сказки авторские, русские народные, </w:t>
            </w: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сказки других народов;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0A7BD8">
              <w:rPr>
                <w:rFonts w:ascii="Times New Roman" w:hAnsi="Times New Roman"/>
                <w:i/>
                <w:iCs/>
                <w:color w:val="auto"/>
                <w:sz w:val="28"/>
                <w:szCs w:val="28"/>
              </w:rPr>
              <w:t>участвовать</w:t>
            </w:r>
            <w:r w:rsidRPr="000A7BD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в инсценировке сказок</w:t>
            </w:r>
          </w:p>
        </w:tc>
      </w:tr>
      <w:tr w:rsidR="00130DB5" w:rsidRPr="000A7BD8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3</w:t>
            </w:r>
            <w:r w:rsidR="00967DBF">
              <w:rPr>
                <w:rFonts w:ascii="Times New Roman" w:hAnsi="Times New Roman"/>
                <w:caps/>
                <w:noProof/>
                <w:sz w:val="28"/>
                <w:szCs w:val="28"/>
              </w:rPr>
              <w:t>2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07.05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М. Пришвин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«Осеннее утро»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Развитие внимания к смыслу слова в художественном тексте, внутреннему состоянию героя. Формирование умения оценивать чтение и высказывание товарища.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3</w:t>
            </w:r>
            <w:r w:rsidR="00967DBF">
              <w:rPr>
                <w:rFonts w:ascii="Times New Roman" w:hAnsi="Times New Roman"/>
                <w:caps/>
                <w:noProof/>
                <w:sz w:val="28"/>
                <w:szCs w:val="28"/>
              </w:rPr>
              <w:t>3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11.05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А. Блок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«Зайчик»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С. 116—117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словаря. Закрепление умения читать лирическое произведение. Формирование</w:t>
            </w:r>
            <w:r w:rsidRPr="000A7BD8">
              <w:rPr>
                <w:rStyle w:val="0"/>
                <w:rFonts w:ascii="Times New Roman" w:hAnsi="Times New Roman"/>
                <w:noProof/>
                <w:sz w:val="28"/>
                <w:szCs w:val="28"/>
              </w:rPr>
              <w:t xml:space="preserve"> умения выделять слова, передающие эмоционально-смысловую окрашенность текста.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Сопоставление описаний природы в произведениях разных авторов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3</w:t>
            </w:r>
            <w:r w:rsidR="00967DBF">
              <w:rPr>
                <w:rFonts w:ascii="Times New Roman" w:hAnsi="Times New Roman"/>
                <w:caps/>
                <w:noProof/>
                <w:sz w:val="28"/>
                <w:szCs w:val="28"/>
              </w:rPr>
              <w:t>4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12.05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Н. Рубцов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«Воробей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словаря, включение новых слов в речевую практику. Формирование умения выражать собственные переживания, вызванные прослушиванием литературного произведения. Тренировка в заучивании наизусть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3</w:t>
            </w:r>
            <w:r w:rsidR="00967DBF">
              <w:rPr>
                <w:rFonts w:ascii="Times New Roman" w:hAnsi="Times New Roman"/>
                <w:caps/>
                <w:noProof/>
                <w:sz w:val="28"/>
                <w:szCs w:val="28"/>
              </w:rPr>
              <w:t>5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13.05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Л. Толстой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«Орел»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Формирование умений определять и передавать в процессе чтения свое отношение к изображаемым событиям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3</w:t>
            </w:r>
            <w:r w:rsidR="00967DBF">
              <w:rPr>
                <w:rFonts w:ascii="Times New Roman" w:hAnsi="Times New Roman"/>
                <w:caps/>
                <w:noProof/>
                <w:sz w:val="28"/>
                <w:szCs w:val="28"/>
              </w:rPr>
              <w:t>6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caps/>
                <w:noProof/>
                <w:sz w:val="28"/>
                <w:szCs w:val="28"/>
              </w:rPr>
              <w:t>14.05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caps/>
                <w:noProof/>
                <w:sz w:val="28"/>
                <w:szCs w:val="28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caps/>
                <w:noProof/>
                <w:sz w:val="28"/>
                <w:szCs w:val="28"/>
              </w:rPr>
              <w:t xml:space="preserve">Е. </w:t>
            </w: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Чарушин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«Как Томка научился плавать»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Формирование умения рассказывать о наружности и поведении литературного персонажа, об авторской позиции. Формирование умения передавать в устной речи результаты жизненных наблюдений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3</w:t>
            </w:r>
            <w:r w:rsidR="00967DBF">
              <w:rPr>
                <w:rFonts w:ascii="Times New Roman" w:hAnsi="Times New Roman"/>
                <w:caps/>
                <w:noProof/>
                <w:sz w:val="28"/>
                <w:szCs w:val="28"/>
              </w:rPr>
              <w:t>7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18.05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А. Барто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«Думают ли звери»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Развитие внимания к смыслу поставленного вопроса. Формирование умения понимать чувства и мысли повествователя. Формирование умения оценивать чтение товарища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967DBF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3</w:t>
            </w:r>
            <w:r w:rsidR="00967DBF">
              <w:rPr>
                <w:rFonts w:ascii="Times New Roman" w:hAnsi="Times New Roman"/>
                <w:caps/>
                <w:noProof/>
                <w:sz w:val="28"/>
                <w:szCs w:val="28"/>
              </w:rPr>
              <w:t>8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19.05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 xml:space="preserve">М. Пришвин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«Черемуха»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Обогащение словаря. Формирование умения рассказывать о любимых явлениях природы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967DBF" w:rsidP="00130DB5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  <w:t>39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color w:val="auto"/>
                <w:sz w:val="28"/>
                <w:szCs w:val="28"/>
              </w:rPr>
              <w:t>20.05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color w:val="auto"/>
                <w:sz w:val="28"/>
                <w:szCs w:val="28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color w:val="auto"/>
                <w:sz w:val="28"/>
                <w:szCs w:val="28"/>
              </w:rPr>
              <w:t>В. Жуковский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color w:val="auto"/>
                <w:sz w:val="28"/>
                <w:szCs w:val="28"/>
              </w:rPr>
              <w:t>«Жаворонок</w:t>
            </w:r>
            <w:r w:rsidRPr="000A7BD8"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  <w:t xml:space="preserve">» 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color w:val="auto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Формирование умений воспринимать литературное произведение на слух и передавать в устном высказывании впечатление от услышанного, оценивать выступление товарища. Развитие внимания к поэтическому слову. Закрепление знаний о рифме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7B3D89">
            <w:pPr>
              <w:pStyle w:val="Tabl"/>
              <w:widowControl/>
              <w:spacing w:line="288" w:lineRule="auto"/>
              <w:jc w:val="center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lastRenderedPageBreak/>
              <w:t>4</w:t>
            </w:r>
            <w:r w:rsidR="007B3D89">
              <w:rPr>
                <w:rFonts w:ascii="Times New Roman" w:hAnsi="Times New Roman"/>
                <w:caps/>
                <w:noProof/>
                <w:sz w:val="28"/>
                <w:szCs w:val="28"/>
              </w:rPr>
              <w:t>0</w:t>
            </w:r>
          </w:p>
        </w:tc>
        <w:tc>
          <w:tcPr>
            <w:tcW w:w="1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Cs/>
                <w:noProof/>
                <w:sz w:val="28"/>
                <w:szCs w:val="28"/>
              </w:rPr>
              <w:t>21.05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37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t>Л. Толстой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«Какая бывает роса на траве</w:t>
            </w:r>
            <w:r w:rsidRPr="000A7BD8">
              <w:rPr>
                <w:rFonts w:ascii="Times New Roman" w:hAnsi="Times New Roman"/>
                <w:caps/>
                <w:noProof/>
                <w:sz w:val="28"/>
                <w:szCs w:val="28"/>
              </w:rPr>
              <w:t>»</w:t>
            </w:r>
          </w:p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 xml:space="preserve">Развитие внимания к переживаниям повествователя. </w:t>
            </w:r>
            <w:r w:rsidRPr="000A7BD8">
              <w:rPr>
                <w:rStyle w:val="0"/>
                <w:rFonts w:ascii="Times New Roman" w:hAnsi="Times New Roman"/>
                <w:noProof/>
                <w:sz w:val="28"/>
                <w:szCs w:val="28"/>
              </w:rPr>
              <w:t xml:space="preserve">Формирование умения рассказывать о зрительных впечатлениях. </w:t>
            </w:r>
            <w:r w:rsidRPr="000A7BD8">
              <w:rPr>
                <w:rFonts w:ascii="Times New Roman" w:hAnsi="Times New Roman"/>
                <w:noProof/>
                <w:sz w:val="28"/>
                <w:szCs w:val="28"/>
              </w:rPr>
              <w:t>Формирование умения оценивать чтение товарища.</w:t>
            </w:r>
          </w:p>
        </w:tc>
        <w:tc>
          <w:tcPr>
            <w:tcW w:w="63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13" w:right="57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  <w:tr w:rsidR="00130DB5" w:rsidRPr="000A7BD8" w:rsidTr="00967DBF">
        <w:trPr>
          <w:cantSplit/>
        </w:trPr>
        <w:tc>
          <w:tcPr>
            <w:tcW w:w="340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31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93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DB5" w:rsidRPr="000A7BD8" w:rsidRDefault="00130DB5" w:rsidP="00130DB5">
            <w:pPr>
              <w:pStyle w:val="Tabl"/>
              <w:widowControl/>
              <w:spacing w:line="288" w:lineRule="auto"/>
              <w:ind w:left="180"/>
              <w:jc w:val="left"/>
              <w:rPr>
                <w:rFonts w:ascii="Times New Roman" w:hAnsi="Times New Roman"/>
                <w:caps/>
                <w:noProof/>
                <w:sz w:val="28"/>
                <w:szCs w:val="28"/>
              </w:rPr>
            </w:pPr>
          </w:p>
        </w:tc>
      </w:tr>
    </w:tbl>
    <w:p w:rsidR="00130DB5" w:rsidRPr="000A7BD8" w:rsidRDefault="00130DB5" w:rsidP="00130DB5">
      <w:pPr>
        <w:pStyle w:val="6"/>
        <w:rPr>
          <w:rFonts w:ascii="Times New Roman" w:hAnsi="Times New Roman"/>
          <w:szCs w:val="28"/>
        </w:rPr>
      </w:pPr>
    </w:p>
    <w:p w:rsidR="00582B3F" w:rsidRPr="000A7BD8" w:rsidRDefault="00582B3F" w:rsidP="00582B3F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Описание материально-технического обеспечения</w:t>
      </w:r>
      <w:r w:rsidR="0039369E">
        <w:rPr>
          <w:rFonts w:eastAsia="Calibri"/>
          <w:b/>
          <w:sz w:val="28"/>
          <w:szCs w:val="28"/>
          <w:lang w:eastAsia="en-US"/>
        </w:rPr>
        <w:t xml:space="preserve"> образовательного процесса</w:t>
      </w:r>
    </w:p>
    <w:p w:rsidR="00582B3F" w:rsidRPr="000A7BD8" w:rsidRDefault="00582B3F" w:rsidP="00582B3F">
      <w:pPr>
        <w:ind w:left="708"/>
        <w:jc w:val="both"/>
        <w:rPr>
          <w:rFonts w:eastAsia="Calibri"/>
          <w:sz w:val="28"/>
          <w:szCs w:val="28"/>
          <w:lang w:eastAsia="en-US"/>
        </w:rPr>
      </w:pPr>
    </w:p>
    <w:p w:rsidR="00582B3F" w:rsidRPr="00A14983" w:rsidRDefault="00582B3F" w:rsidP="00582B3F">
      <w:pPr>
        <w:ind w:left="708"/>
        <w:jc w:val="both"/>
        <w:rPr>
          <w:rFonts w:eastAsia="Calibri"/>
          <w:sz w:val="28"/>
          <w:szCs w:val="28"/>
          <w:lang w:eastAsia="en-US"/>
        </w:rPr>
      </w:pPr>
      <w:r w:rsidRPr="00A14983">
        <w:rPr>
          <w:rFonts w:eastAsia="Calibri"/>
          <w:sz w:val="28"/>
          <w:szCs w:val="28"/>
          <w:lang w:eastAsia="en-US"/>
        </w:rPr>
        <w:t xml:space="preserve">Программа обеспечивается учебно-методическим комплектом, в который входят учебники и </w:t>
      </w:r>
      <w:r>
        <w:rPr>
          <w:rFonts w:eastAsia="Calibri"/>
          <w:sz w:val="28"/>
          <w:szCs w:val="28"/>
          <w:lang w:eastAsia="en-US"/>
        </w:rPr>
        <w:t>рабочая тетрадь</w:t>
      </w:r>
      <w:r w:rsidRPr="00A14983">
        <w:rPr>
          <w:rFonts w:eastAsia="Calibri"/>
          <w:sz w:val="28"/>
          <w:szCs w:val="28"/>
          <w:lang w:eastAsia="en-US"/>
        </w:rPr>
        <w:t xml:space="preserve">: </w:t>
      </w:r>
    </w:p>
    <w:p w:rsidR="00582B3F" w:rsidRPr="00A14983" w:rsidRDefault="00765814" w:rsidP="00765814">
      <w:pPr>
        <w:ind w:left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582B3F" w:rsidRPr="00A14983">
        <w:rPr>
          <w:rFonts w:eastAsia="Calibri"/>
          <w:sz w:val="28"/>
          <w:szCs w:val="28"/>
          <w:lang w:eastAsia="en-US"/>
        </w:rPr>
        <w:t>Кац Э.Э. «Литературное чтение». -  М.: АСТ, «Астрель».  2011г.</w:t>
      </w:r>
    </w:p>
    <w:p w:rsidR="00582B3F" w:rsidRPr="00A14983" w:rsidRDefault="00582B3F" w:rsidP="00582B3F">
      <w:pPr>
        <w:ind w:left="1068"/>
        <w:jc w:val="both"/>
        <w:rPr>
          <w:rFonts w:eastAsia="Calibri"/>
          <w:sz w:val="28"/>
          <w:szCs w:val="28"/>
          <w:lang w:eastAsia="en-US"/>
        </w:rPr>
      </w:pPr>
    </w:p>
    <w:p w:rsidR="00582B3F" w:rsidRPr="00A14983" w:rsidRDefault="00582B3F" w:rsidP="00582B3F">
      <w:pPr>
        <w:ind w:left="708"/>
        <w:jc w:val="both"/>
        <w:rPr>
          <w:rFonts w:eastAsia="Calibri"/>
          <w:sz w:val="28"/>
          <w:szCs w:val="28"/>
          <w:lang w:eastAsia="en-US"/>
        </w:rPr>
      </w:pPr>
      <w:r w:rsidRPr="00A14983">
        <w:rPr>
          <w:rFonts w:eastAsia="Calibri"/>
          <w:sz w:val="28"/>
          <w:szCs w:val="28"/>
          <w:lang w:eastAsia="en-US"/>
        </w:rPr>
        <w:t xml:space="preserve">Методические    пособия    для    учителя:   </w:t>
      </w:r>
    </w:p>
    <w:p w:rsidR="00582B3F" w:rsidRPr="00A14983" w:rsidRDefault="00582B3F" w:rsidP="00582B3F">
      <w:pPr>
        <w:ind w:left="708"/>
        <w:rPr>
          <w:rFonts w:eastAsia="Calibri"/>
          <w:sz w:val="28"/>
          <w:szCs w:val="28"/>
          <w:lang w:eastAsia="en-US"/>
        </w:rPr>
      </w:pPr>
      <w:r w:rsidRPr="00A14983">
        <w:rPr>
          <w:rFonts w:eastAsia="Calibri"/>
          <w:sz w:val="28"/>
          <w:szCs w:val="28"/>
          <w:lang w:eastAsia="en-US"/>
        </w:rPr>
        <w:t>2. Кац Э.Э. Обучение в 1 классе по учебнику «Литературное чтение»  - М.: АСТ, «Астрель». 2012г.</w:t>
      </w:r>
    </w:p>
    <w:p w:rsidR="00582B3F" w:rsidRPr="00A14983" w:rsidRDefault="00582B3F" w:rsidP="00582B3F">
      <w:pPr>
        <w:ind w:left="708"/>
        <w:rPr>
          <w:rFonts w:eastAsia="Calibri"/>
          <w:sz w:val="28"/>
          <w:szCs w:val="28"/>
          <w:lang w:eastAsia="en-US"/>
        </w:rPr>
      </w:pPr>
    </w:p>
    <w:p w:rsidR="00582B3F" w:rsidRPr="00E152A2" w:rsidRDefault="00582B3F" w:rsidP="00582B3F">
      <w:pPr>
        <w:spacing w:line="283" w:lineRule="exact"/>
        <w:ind w:right="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3.  </w:t>
      </w:r>
      <w:r w:rsidRPr="00E152A2">
        <w:rPr>
          <w:sz w:val="28"/>
          <w:szCs w:val="28"/>
        </w:rPr>
        <w:t xml:space="preserve">Обучение грамоте в 1-м классе по учебнику «Литературное чтение» </w:t>
      </w:r>
      <w:r w:rsidRPr="00E152A2">
        <w:rPr>
          <w:rFonts w:eastAsia="Calibri"/>
          <w:sz w:val="28"/>
          <w:szCs w:val="28"/>
        </w:rPr>
        <w:t>Э.Э.Кац</w:t>
      </w:r>
      <w:r w:rsidRPr="00E152A2">
        <w:rPr>
          <w:sz w:val="28"/>
          <w:szCs w:val="28"/>
        </w:rPr>
        <w:t xml:space="preserve">: программа, методические рекомендации, тематическое планирование/ </w:t>
      </w:r>
      <w:r w:rsidRPr="00E152A2">
        <w:rPr>
          <w:rFonts w:eastAsia="Calibri"/>
          <w:sz w:val="28"/>
          <w:szCs w:val="28"/>
        </w:rPr>
        <w:t>Э.Э.Кац</w:t>
      </w:r>
      <w:r w:rsidRPr="00E152A2">
        <w:rPr>
          <w:sz w:val="28"/>
          <w:szCs w:val="28"/>
        </w:rPr>
        <w:t xml:space="preserve"> – М.: АСТ: Астрель, 2009. </w:t>
      </w:r>
    </w:p>
    <w:p w:rsidR="00582B3F" w:rsidRPr="00765814" w:rsidRDefault="00765814" w:rsidP="00765814">
      <w:pPr>
        <w:ind w:left="851"/>
        <w:rPr>
          <w:sz w:val="28"/>
          <w:szCs w:val="28"/>
        </w:rPr>
      </w:pPr>
      <w:r>
        <w:rPr>
          <w:sz w:val="28"/>
          <w:szCs w:val="28"/>
        </w:rPr>
        <w:t>4</w:t>
      </w:r>
      <w:r w:rsidR="00FA47F6">
        <w:rPr>
          <w:sz w:val="28"/>
          <w:szCs w:val="28"/>
        </w:rPr>
        <w:t>.</w:t>
      </w:r>
      <w:r w:rsidR="00582B3F" w:rsidRPr="00765814">
        <w:rPr>
          <w:sz w:val="28"/>
          <w:szCs w:val="28"/>
        </w:rPr>
        <w:t xml:space="preserve">Программы общеобразовательных учреждений. Начальная школа. 1–4-й классы. </w:t>
      </w:r>
    </w:p>
    <w:p w:rsidR="00765814" w:rsidRPr="00765814" w:rsidRDefault="00765814" w:rsidP="00765814">
      <w:pPr>
        <w:pStyle w:val="ab"/>
        <w:numPr>
          <w:ilvl w:val="0"/>
          <w:numId w:val="10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65814">
        <w:rPr>
          <w:rFonts w:ascii="Times New Roman" w:hAnsi="Times New Roman" w:cs="Times New Roman"/>
          <w:color w:val="434343"/>
          <w:spacing w:val="2"/>
          <w:sz w:val="28"/>
          <w:szCs w:val="28"/>
        </w:rPr>
        <w:t>Учебники:</w:t>
      </w:r>
      <w:r w:rsidRPr="00765814">
        <w:rPr>
          <w:rFonts w:ascii="Times New Roman" w:hAnsi="Times New Roman" w:cs="Times New Roman"/>
          <w:b/>
          <w:color w:val="434343"/>
          <w:spacing w:val="2"/>
          <w:sz w:val="28"/>
          <w:szCs w:val="28"/>
        </w:rPr>
        <w:t xml:space="preserve"> </w:t>
      </w:r>
      <w:r w:rsidRPr="00765814">
        <w:rPr>
          <w:rFonts w:ascii="Times New Roman" w:hAnsi="Times New Roman" w:cs="Times New Roman"/>
          <w:i/>
          <w:iCs/>
          <w:sz w:val="28"/>
          <w:szCs w:val="28"/>
        </w:rPr>
        <w:t xml:space="preserve">Т. М.Андрианова. </w:t>
      </w:r>
      <w:r w:rsidRPr="00765814">
        <w:rPr>
          <w:rFonts w:ascii="Times New Roman" w:hAnsi="Times New Roman" w:cs="Times New Roman"/>
          <w:sz w:val="28"/>
          <w:szCs w:val="28"/>
        </w:rPr>
        <w:t>Букварь. — М., АСТ, Астрель.</w:t>
      </w:r>
    </w:p>
    <w:p w:rsidR="00130DB5" w:rsidRPr="00352641" w:rsidRDefault="00765814" w:rsidP="00352641">
      <w:pPr>
        <w:pStyle w:val="ab"/>
        <w:numPr>
          <w:ilvl w:val="0"/>
          <w:numId w:val="10"/>
        </w:numPr>
        <w:shd w:val="clear" w:color="auto" w:fill="FFFFFF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765814">
        <w:rPr>
          <w:rFonts w:ascii="Times New Roman" w:hAnsi="Times New Roman" w:cs="Times New Roman"/>
          <w:i/>
          <w:iCs/>
          <w:sz w:val="28"/>
          <w:szCs w:val="28"/>
        </w:rPr>
        <w:t xml:space="preserve">Т. М. Андрианова. </w:t>
      </w:r>
      <w:r w:rsidRPr="00765814">
        <w:rPr>
          <w:rFonts w:ascii="Times New Roman" w:hAnsi="Times New Roman" w:cs="Times New Roman"/>
          <w:sz w:val="28"/>
          <w:szCs w:val="28"/>
        </w:rPr>
        <w:t>Спутник Букваря для читающих детей. — М., АСТ, Ас</w:t>
      </w:r>
      <w:r>
        <w:rPr>
          <w:rFonts w:ascii="Times New Roman" w:hAnsi="Times New Roman" w:cs="Times New Roman"/>
          <w:sz w:val="28"/>
          <w:szCs w:val="28"/>
        </w:rPr>
        <w:t>трель</w:t>
      </w:r>
    </w:p>
    <w:p w:rsidR="00130DB5" w:rsidRPr="000A7BD8" w:rsidRDefault="00130DB5" w:rsidP="00130DB5">
      <w:pPr>
        <w:rPr>
          <w:sz w:val="28"/>
          <w:szCs w:val="28"/>
        </w:rPr>
      </w:pPr>
    </w:p>
    <w:p w:rsidR="00284890" w:rsidRPr="000A7BD8" w:rsidRDefault="00284890">
      <w:pPr>
        <w:rPr>
          <w:sz w:val="28"/>
          <w:szCs w:val="28"/>
        </w:rPr>
      </w:pPr>
    </w:p>
    <w:sectPr w:rsidR="00284890" w:rsidRPr="000A7BD8" w:rsidSect="00130D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022" w:rsidRDefault="00237022" w:rsidP="00130DB5">
      <w:r>
        <w:separator/>
      </w:r>
    </w:p>
  </w:endnote>
  <w:endnote w:type="continuationSeparator" w:id="1">
    <w:p w:rsidR="00237022" w:rsidRDefault="00237022" w:rsidP="00130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tonCT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ewton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22" w:rsidRDefault="0023702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22" w:rsidRDefault="0023702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22" w:rsidRDefault="002370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022" w:rsidRDefault="00237022" w:rsidP="00130DB5">
      <w:r>
        <w:separator/>
      </w:r>
    </w:p>
  </w:footnote>
  <w:footnote w:type="continuationSeparator" w:id="1">
    <w:p w:rsidR="00237022" w:rsidRDefault="00237022" w:rsidP="00130DB5">
      <w:r>
        <w:continuationSeparator/>
      </w:r>
    </w:p>
  </w:footnote>
  <w:footnote w:id="2">
    <w:p w:rsidR="00205632" w:rsidRDefault="00205632"/>
    <w:p w:rsidR="00237022" w:rsidRDefault="00237022" w:rsidP="00130DB5">
      <w:pPr>
        <w:pStyle w:val="a3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22" w:rsidRDefault="0023702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22" w:rsidRDefault="00237022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022" w:rsidRDefault="0023702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805E86"/>
    <w:lvl w:ilvl="0">
      <w:numFmt w:val="bullet"/>
      <w:lvlText w:val="*"/>
      <w:lvlJc w:val="left"/>
    </w:lvl>
  </w:abstractNum>
  <w:abstractNum w:abstractNumId="1">
    <w:nsid w:val="1EF731E3"/>
    <w:multiLevelType w:val="hybridMultilevel"/>
    <w:tmpl w:val="D7267402"/>
    <w:lvl w:ilvl="0" w:tplc="76E0E5E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3E66D7"/>
    <w:multiLevelType w:val="hybridMultilevel"/>
    <w:tmpl w:val="221E1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A67C7"/>
    <w:multiLevelType w:val="hybridMultilevel"/>
    <w:tmpl w:val="6B066602"/>
    <w:lvl w:ilvl="0" w:tplc="5BDC8A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70625AB"/>
    <w:multiLevelType w:val="hybridMultilevel"/>
    <w:tmpl w:val="8878F338"/>
    <w:lvl w:ilvl="0" w:tplc="FD90327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354C11"/>
    <w:multiLevelType w:val="hybridMultilevel"/>
    <w:tmpl w:val="EF74E76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4DBA1551"/>
    <w:multiLevelType w:val="hybridMultilevel"/>
    <w:tmpl w:val="F66AD1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596901"/>
    <w:multiLevelType w:val="hybridMultilevel"/>
    <w:tmpl w:val="3410B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D0C23B7"/>
    <w:multiLevelType w:val="hybridMultilevel"/>
    <w:tmpl w:val="B17692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11D34DF"/>
    <w:multiLevelType w:val="hybridMultilevel"/>
    <w:tmpl w:val="193ECE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0DB5"/>
    <w:rsid w:val="00013D9C"/>
    <w:rsid w:val="000927A2"/>
    <w:rsid w:val="00094470"/>
    <w:rsid w:val="000A7BD8"/>
    <w:rsid w:val="000B4E64"/>
    <w:rsid w:val="000D41B5"/>
    <w:rsid w:val="00130DB5"/>
    <w:rsid w:val="00141FE1"/>
    <w:rsid w:val="00172FDF"/>
    <w:rsid w:val="00205632"/>
    <w:rsid w:val="00237022"/>
    <w:rsid w:val="00284890"/>
    <w:rsid w:val="002A3960"/>
    <w:rsid w:val="002A6AF5"/>
    <w:rsid w:val="00352641"/>
    <w:rsid w:val="0039369E"/>
    <w:rsid w:val="003B1C9C"/>
    <w:rsid w:val="003E1F49"/>
    <w:rsid w:val="00422F4C"/>
    <w:rsid w:val="004A4B89"/>
    <w:rsid w:val="004C57F0"/>
    <w:rsid w:val="00510534"/>
    <w:rsid w:val="00512E74"/>
    <w:rsid w:val="005135F2"/>
    <w:rsid w:val="005220B1"/>
    <w:rsid w:val="00550F34"/>
    <w:rsid w:val="00572820"/>
    <w:rsid w:val="00582B3F"/>
    <w:rsid w:val="005D7C39"/>
    <w:rsid w:val="0061331D"/>
    <w:rsid w:val="006638D5"/>
    <w:rsid w:val="00765814"/>
    <w:rsid w:val="0077478A"/>
    <w:rsid w:val="007B3D89"/>
    <w:rsid w:val="007C7257"/>
    <w:rsid w:val="008349D3"/>
    <w:rsid w:val="00886828"/>
    <w:rsid w:val="008C557E"/>
    <w:rsid w:val="00966A15"/>
    <w:rsid w:val="00967DBF"/>
    <w:rsid w:val="00975ACB"/>
    <w:rsid w:val="009D6905"/>
    <w:rsid w:val="009F27FD"/>
    <w:rsid w:val="00A14983"/>
    <w:rsid w:val="00A67E43"/>
    <w:rsid w:val="00AA798F"/>
    <w:rsid w:val="00AD5F25"/>
    <w:rsid w:val="00B341CF"/>
    <w:rsid w:val="00B447B6"/>
    <w:rsid w:val="00B817BF"/>
    <w:rsid w:val="00B82865"/>
    <w:rsid w:val="00B90D54"/>
    <w:rsid w:val="00BB1884"/>
    <w:rsid w:val="00BC25A8"/>
    <w:rsid w:val="00BC3A5B"/>
    <w:rsid w:val="00BF65D4"/>
    <w:rsid w:val="00C10F5F"/>
    <w:rsid w:val="00C3298F"/>
    <w:rsid w:val="00C35776"/>
    <w:rsid w:val="00C625AF"/>
    <w:rsid w:val="00CF24B3"/>
    <w:rsid w:val="00D60AA8"/>
    <w:rsid w:val="00D9270F"/>
    <w:rsid w:val="00DB087F"/>
    <w:rsid w:val="00DC1769"/>
    <w:rsid w:val="00DE1C95"/>
    <w:rsid w:val="00E152A2"/>
    <w:rsid w:val="00E34AEA"/>
    <w:rsid w:val="00E34B2F"/>
    <w:rsid w:val="00E768DF"/>
    <w:rsid w:val="00F13FCC"/>
    <w:rsid w:val="00F73440"/>
    <w:rsid w:val="00FA47F6"/>
    <w:rsid w:val="00FC1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0DB5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nhideWhenUsed/>
    <w:qFormat/>
    <w:rsid w:val="00130DB5"/>
    <w:pPr>
      <w:keepNext/>
      <w:outlineLvl w:val="1"/>
    </w:pPr>
    <w:rPr>
      <w:rFonts w:ascii="Arial Narrow" w:hAnsi="Arial Narrow"/>
      <w:i/>
      <w:iCs/>
      <w:sz w:val="20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30DB5"/>
    <w:pPr>
      <w:keepNext/>
      <w:outlineLvl w:val="2"/>
    </w:pPr>
    <w:rPr>
      <w:rFonts w:ascii="Arial Narrow" w:hAnsi="Arial Narrow"/>
      <w:sz w:val="20"/>
      <w:szCs w:val="28"/>
      <w:u w:val="single"/>
    </w:rPr>
  </w:style>
  <w:style w:type="paragraph" w:styleId="4">
    <w:name w:val="heading 4"/>
    <w:basedOn w:val="a"/>
    <w:next w:val="a"/>
    <w:link w:val="40"/>
    <w:unhideWhenUsed/>
    <w:qFormat/>
    <w:rsid w:val="00130DB5"/>
    <w:pPr>
      <w:keepNext/>
      <w:spacing w:line="360" w:lineRule="auto"/>
      <w:outlineLvl w:val="3"/>
    </w:pPr>
    <w:rPr>
      <w:rFonts w:ascii="Arial Narrow" w:hAnsi="Arial Narrow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130DB5"/>
    <w:pPr>
      <w:keepNext/>
      <w:outlineLvl w:val="5"/>
    </w:pPr>
    <w:rPr>
      <w:rFonts w:ascii="Arial Narrow" w:hAnsi="Arial Narro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D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30DB5"/>
    <w:rPr>
      <w:rFonts w:ascii="Arial Narrow" w:eastAsia="Times New Roman" w:hAnsi="Arial Narrow" w:cs="Times New Roman"/>
      <w:i/>
      <w:iCs/>
      <w:sz w:val="20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130DB5"/>
    <w:rPr>
      <w:rFonts w:ascii="Arial Narrow" w:eastAsia="Times New Roman" w:hAnsi="Arial Narrow" w:cs="Times New Roman"/>
      <w:sz w:val="20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130DB5"/>
    <w:rPr>
      <w:rFonts w:ascii="Arial Narrow" w:eastAsia="Times New Roman" w:hAnsi="Arial Narrow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30DB5"/>
    <w:rPr>
      <w:rFonts w:ascii="Arial Narrow" w:eastAsia="Times New Roman" w:hAnsi="Arial Narrow" w:cs="Times New Roman"/>
      <w:b/>
      <w:bCs/>
      <w:sz w:val="28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130DB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30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130D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30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130DB5"/>
    <w:pPr>
      <w:spacing w:line="360" w:lineRule="auto"/>
    </w:pPr>
    <w:rPr>
      <w:rFonts w:ascii="Arial Narrow" w:hAnsi="Arial Narrow"/>
      <w:sz w:val="28"/>
    </w:rPr>
  </w:style>
  <w:style w:type="character" w:customStyle="1" w:styleId="a8">
    <w:name w:val="Основной текст Знак"/>
    <w:basedOn w:val="a0"/>
    <w:link w:val="a7"/>
    <w:semiHidden/>
    <w:rsid w:val="00130DB5"/>
    <w:rPr>
      <w:rFonts w:ascii="Arial Narrow" w:eastAsia="Times New Roman" w:hAnsi="Arial Narrow" w:cs="Times New Roman"/>
      <w:sz w:val="28"/>
      <w:szCs w:val="24"/>
      <w:lang w:eastAsia="ru-RU"/>
    </w:rPr>
  </w:style>
  <w:style w:type="paragraph" w:customStyle="1" w:styleId="normal">
    <w:name w:val="normal"/>
    <w:basedOn w:val="1"/>
    <w:rsid w:val="00130DB5"/>
    <w:pPr>
      <w:widowControl w:val="0"/>
      <w:autoSpaceDE w:val="0"/>
      <w:autoSpaceDN w:val="0"/>
      <w:adjustRightInd w:val="0"/>
      <w:jc w:val="center"/>
    </w:pPr>
    <w:rPr>
      <w:noProof/>
      <w:sz w:val="28"/>
      <w:szCs w:val="24"/>
    </w:rPr>
  </w:style>
  <w:style w:type="character" w:styleId="a9">
    <w:name w:val="footnote reference"/>
    <w:basedOn w:val="a0"/>
    <w:semiHidden/>
    <w:unhideWhenUsed/>
    <w:rsid w:val="00130DB5"/>
    <w:rPr>
      <w:vertAlign w:val="superscript"/>
    </w:rPr>
  </w:style>
  <w:style w:type="paragraph" w:customStyle="1" w:styleId="21">
    <w:name w:val="2"/>
    <w:basedOn w:val="a"/>
    <w:rsid w:val="00130DB5"/>
    <w:pPr>
      <w:widowControl w:val="0"/>
      <w:autoSpaceDE w:val="0"/>
      <w:autoSpaceDN w:val="0"/>
    </w:pPr>
    <w:rPr>
      <w:rFonts w:ascii="OfficinaSansCTT" w:eastAsia="SimSun" w:hAnsi="OfficinaSansCTT"/>
      <w:b/>
      <w:bCs/>
      <w:color w:val="000000"/>
      <w:sz w:val="28"/>
      <w:szCs w:val="28"/>
    </w:rPr>
  </w:style>
  <w:style w:type="character" w:customStyle="1" w:styleId="-05">
    <w:name w:val="-0.5"/>
    <w:rsid w:val="00130DB5"/>
  </w:style>
  <w:style w:type="character" w:customStyle="1" w:styleId="0">
    <w:name w:val="0"/>
    <w:rsid w:val="00130DB5"/>
  </w:style>
  <w:style w:type="paragraph" w:customStyle="1" w:styleId="TablGol">
    <w:name w:val="Tabl_Gol"/>
    <w:basedOn w:val="a"/>
    <w:rsid w:val="00130DB5"/>
    <w:pPr>
      <w:widowControl w:val="0"/>
      <w:autoSpaceDE w:val="0"/>
      <w:autoSpaceDN w:val="0"/>
      <w:spacing w:line="260" w:lineRule="atLeast"/>
      <w:jc w:val="center"/>
    </w:pPr>
    <w:rPr>
      <w:rFonts w:ascii="NewtonCTT" w:eastAsia="SimSun" w:hAnsi="NewtonCTT"/>
      <w:b/>
      <w:bCs/>
      <w:color w:val="000000"/>
      <w:sz w:val="15"/>
      <w:szCs w:val="15"/>
    </w:rPr>
  </w:style>
  <w:style w:type="paragraph" w:customStyle="1" w:styleId="Tabl">
    <w:name w:val="Tabl"/>
    <w:basedOn w:val="a"/>
    <w:rsid w:val="00130DB5"/>
    <w:pPr>
      <w:widowControl w:val="0"/>
      <w:autoSpaceDE w:val="0"/>
      <w:autoSpaceDN w:val="0"/>
      <w:jc w:val="both"/>
    </w:pPr>
    <w:rPr>
      <w:rFonts w:ascii="NewtonCTT" w:eastAsia="SimSun" w:hAnsi="NewtonCTT"/>
      <w:color w:val="000000"/>
      <w:sz w:val="16"/>
      <w:szCs w:val="16"/>
    </w:rPr>
  </w:style>
  <w:style w:type="character" w:customStyle="1" w:styleId="-1">
    <w:name w:val="-1"/>
    <w:rsid w:val="00130DB5"/>
  </w:style>
  <w:style w:type="paragraph" w:styleId="aa">
    <w:name w:val="No Spacing"/>
    <w:uiPriority w:val="1"/>
    <w:qFormat/>
    <w:rsid w:val="00130DB5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3"/>
      <w:w w:val="108"/>
      <w:lang w:eastAsia="ru-RU"/>
    </w:rPr>
  </w:style>
  <w:style w:type="paragraph" w:styleId="ab">
    <w:name w:val="List Paragraph"/>
    <w:basedOn w:val="a"/>
    <w:uiPriority w:val="34"/>
    <w:qFormat/>
    <w:rsid w:val="00130D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B1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5D7C3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D7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5814"/>
    <w:pPr>
      <w:widowControl w:val="0"/>
      <w:autoSpaceDE w:val="0"/>
      <w:autoSpaceDN w:val="0"/>
      <w:adjustRightInd w:val="0"/>
      <w:spacing w:line="192" w:lineRule="exact"/>
      <w:ind w:firstLine="115"/>
      <w:jc w:val="both"/>
    </w:pPr>
    <w:rPr>
      <w:rFonts w:ascii="Century Schoolbook" w:hAnsi="Century Schoolbook"/>
    </w:rPr>
  </w:style>
  <w:style w:type="character" w:customStyle="1" w:styleId="FontStyle12">
    <w:name w:val="Font Style12"/>
    <w:uiPriority w:val="99"/>
    <w:rsid w:val="00765814"/>
    <w:rPr>
      <w:rFonts w:ascii="Century Schoolbook" w:hAnsi="Century Schoolbook" w:cs="Century Schoolbook" w:hint="default"/>
      <w:i/>
      <w:iCs/>
      <w:sz w:val="16"/>
      <w:szCs w:val="16"/>
    </w:rPr>
  </w:style>
  <w:style w:type="character" w:customStyle="1" w:styleId="FontStyle15">
    <w:name w:val="Font Style15"/>
    <w:uiPriority w:val="99"/>
    <w:rsid w:val="00765814"/>
    <w:rPr>
      <w:rFonts w:ascii="Century Schoolbook" w:hAnsi="Century Schoolbook" w:cs="Century Schoolbook" w:hint="default"/>
      <w:sz w:val="16"/>
      <w:szCs w:val="16"/>
    </w:rPr>
  </w:style>
  <w:style w:type="paragraph" w:customStyle="1" w:styleId="Osnova">
    <w:name w:val="Osnova"/>
    <w:basedOn w:val="a"/>
    <w:uiPriority w:val="99"/>
    <w:rsid w:val="00550F34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3">
    <w:name w:val="Zag_3"/>
    <w:basedOn w:val="a"/>
    <w:uiPriority w:val="99"/>
    <w:rsid w:val="00550F3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character" w:customStyle="1" w:styleId="Zag11">
    <w:name w:val="Zag_11"/>
    <w:uiPriority w:val="99"/>
    <w:rsid w:val="00550F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6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4E1F2-79A7-47E3-A7EB-71795E2F0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63</Pages>
  <Words>11721</Words>
  <Characters>66815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Злоказова</cp:lastModifiedBy>
  <cp:revision>3</cp:revision>
  <dcterms:created xsi:type="dcterms:W3CDTF">2014-10-10T09:54:00Z</dcterms:created>
  <dcterms:modified xsi:type="dcterms:W3CDTF">2018-10-01T12:28:00Z</dcterms:modified>
</cp:coreProperties>
</file>